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53B" w:rsidRPr="00A628A3" w:rsidRDefault="003A453B" w:rsidP="003A453B">
      <w:pPr>
        <w:pStyle w:val="a4"/>
        <w:jc w:val="center"/>
        <w:rPr>
          <w:b/>
          <w:sz w:val="28"/>
          <w:szCs w:val="28"/>
        </w:rPr>
      </w:pPr>
      <w:r w:rsidRPr="00A628A3">
        <w:rPr>
          <w:b/>
          <w:sz w:val="28"/>
          <w:szCs w:val="28"/>
        </w:rPr>
        <w:t>Техническое задание</w:t>
      </w:r>
    </w:p>
    <w:p w:rsidR="003A453B" w:rsidRPr="00A628A3" w:rsidRDefault="003A453B" w:rsidP="003A453B">
      <w:pPr>
        <w:pStyle w:val="a4"/>
        <w:jc w:val="center"/>
        <w:rPr>
          <w:b/>
          <w:sz w:val="28"/>
          <w:szCs w:val="28"/>
        </w:rPr>
      </w:pPr>
      <w:r w:rsidRPr="00A628A3">
        <w:rPr>
          <w:b/>
          <w:sz w:val="28"/>
          <w:szCs w:val="28"/>
        </w:rPr>
        <w:t xml:space="preserve">на </w:t>
      </w:r>
      <w:r w:rsidR="00113CCA" w:rsidRPr="00A628A3">
        <w:rPr>
          <w:b/>
          <w:sz w:val="28"/>
          <w:szCs w:val="28"/>
        </w:rPr>
        <w:t>поставку</w:t>
      </w:r>
      <w:r w:rsidR="00C24E9D" w:rsidRPr="00A628A3">
        <w:rPr>
          <w:b/>
          <w:sz w:val="28"/>
          <w:szCs w:val="28"/>
        </w:rPr>
        <w:t xml:space="preserve"> </w:t>
      </w:r>
      <w:r w:rsidR="00F95187" w:rsidRPr="00A628A3">
        <w:rPr>
          <w:b/>
          <w:sz w:val="28"/>
          <w:szCs w:val="28"/>
        </w:rPr>
        <w:t xml:space="preserve">аппарата для испытания диэлектриков АИД-70Ц </w:t>
      </w:r>
    </w:p>
    <w:p w:rsidR="003A453B" w:rsidRPr="00DB75AB" w:rsidRDefault="00C24E9D" w:rsidP="00C24E9D">
      <w:pPr>
        <w:pStyle w:val="a4"/>
        <w:spacing w:before="120"/>
        <w:rPr>
          <w:bCs/>
          <w:color w:val="000000"/>
          <w:spacing w:val="1"/>
          <w:sz w:val="28"/>
          <w:szCs w:val="28"/>
          <w:u w:val="single"/>
        </w:rPr>
      </w:pPr>
      <w:r w:rsidRPr="00DB75AB">
        <w:rPr>
          <w:bCs/>
          <w:color w:val="000000"/>
          <w:spacing w:val="1"/>
          <w:sz w:val="28"/>
          <w:szCs w:val="28"/>
          <w:u w:val="single"/>
        </w:rPr>
        <w:t>1.Наименование поставляемого товара</w:t>
      </w:r>
      <w:r w:rsidR="00113CCA" w:rsidRPr="00DB75AB">
        <w:rPr>
          <w:bCs/>
          <w:color w:val="000000"/>
          <w:spacing w:val="1"/>
          <w:sz w:val="28"/>
          <w:szCs w:val="28"/>
          <w:u w:val="single"/>
        </w:rPr>
        <w:t>:</w:t>
      </w:r>
    </w:p>
    <w:p w:rsidR="0029598E" w:rsidRPr="004F20BC" w:rsidRDefault="00C24E9D" w:rsidP="004F20BC">
      <w:pPr>
        <w:ind w:firstLine="567"/>
        <w:rPr>
          <w:sz w:val="28"/>
          <w:szCs w:val="28"/>
        </w:rPr>
      </w:pPr>
      <w:r w:rsidRPr="004F20BC">
        <w:rPr>
          <w:sz w:val="28"/>
          <w:szCs w:val="28"/>
        </w:rPr>
        <w:t>1.1</w:t>
      </w:r>
      <w:r w:rsidR="00F05865" w:rsidRPr="004F20BC">
        <w:rPr>
          <w:sz w:val="28"/>
          <w:szCs w:val="28"/>
        </w:rPr>
        <w:t>.</w:t>
      </w:r>
      <w:r w:rsidR="00F95187" w:rsidRPr="004F20BC">
        <w:rPr>
          <w:sz w:val="28"/>
          <w:szCs w:val="28"/>
        </w:rPr>
        <w:t>Аппарат для испытания диэлектриков</w:t>
      </w:r>
      <w:r w:rsidR="0029598E" w:rsidRPr="004F20BC">
        <w:rPr>
          <w:sz w:val="28"/>
          <w:szCs w:val="28"/>
        </w:rPr>
        <w:t xml:space="preserve"> цифровой</w:t>
      </w:r>
      <w:r w:rsidR="00F95187" w:rsidRPr="004F20BC">
        <w:rPr>
          <w:sz w:val="28"/>
          <w:szCs w:val="28"/>
        </w:rPr>
        <w:t xml:space="preserve"> АИД-70Ц</w:t>
      </w:r>
      <w:r w:rsidR="00113CCA" w:rsidRPr="004F20BC">
        <w:rPr>
          <w:sz w:val="28"/>
          <w:szCs w:val="28"/>
        </w:rPr>
        <w:t>.</w:t>
      </w:r>
      <w:r w:rsidR="00F95187" w:rsidRPr="004F20BC">
        <w:rPr>
          <w:sz w:val="28"/>
          <w:szCs w:val="28"/>
        </w:rPr>
        <w:t xml:space="preserve"> </w:t>
      </w:r>
    </w:p>
    <w:p w:rsidR="004F20BC" w:rsidRPr="004F20BC" w:rsidRDefault="0029598E" w:rsidP="00402400">
      <w:pPr>
        <w:ind w:firstLine="567"/>
        <w:rPr>
          <w:sz w:val="28"/>
          <w:szCs w:val="28"/>
        </w:rPr>
      </w:pPr>
      <w:r w:rsidRPr="004F20BC">
        <w:rPr>
          <w:sz w:val="28"/>
          <w:szCs w:val="28"/>
        </w:rPr>
        <w:t>1.2.Аппарат для испытания диэлектриков цифровой АИД-70Ц приобретается для Разрезоуправления «Уртуйское» для обеспечения деятельности энергетического участка. Аппарат испытания диэлектриков цифровой АИД-70Ц изготавливается по</w:t>
      </w:r>
      <w:r w:rsidR="004F20BC" w:rsidRPr="004F20BC">
        <w:rPr>
          <w:b/>
          <w:sz w:val="28"/>
          <w:szCs w:val="28"/>
        </w:rPr>
        <w:t xml:space="preserve"> </w:t>
      </w:r>
      <w:r w:rsidR="004F20BC">
        <w:rPr>
          <w:sz w:val="28"/>
          <w:szCs w:val="28"/>
        </w:rPr>
        <w:t>ТУ</w:t>
      </w:r>
      <w:r w:rsidR="004F20BC" w:rsidRPr="004F20BC">
        <w:rPr>
          <w:sz w:val="28"/>
          <w:szCs w:val="28"/>
        </w:rPr>
        <w:t>№ 4222-011-39769403-2007 или эквивалент</w:t>
      </w:r>
      <w:r w:rsidR="004F20BC">
        <w:rPr>
          <w:sz w:val="28"/>
          <w:szCs w:val="28"/>
        </w:rPr>
        <w:t>, с обязательным согласованием участниками закупки с заказчиком технических характеристик эквивалента с предоставлением</w:t>
      </w:r>
      <w:r w:rsidRPr="004F20BC">
        <w:rPr>
          <w:sz w:val="28"/>
          <w:szCs w:val="28"/>
        </w:rPr>
        <w:t xml:space="preserve"> </w:t>
      </w:r>
      <w:r w:rsidR="004F20BC">
        <w:rPr>
          <w:sz w:val="28"/>
          <w:szCs w:val="28"/>
        </w:rPr>
        <w:t>копий разрешительных документов</w:t>
      </w:r>
    </w:p>
    <w:p w:rsidR="0029598E" w:rsidRPr="00DB75AB" w:rsidRDefault="0029598E" w:rsidP="004F20BC">
      <w:pPr>
        <w:rPr>
          <w:sz w:val="28"/>
          <w:szCs w:val="28"/>
          <w:u w:val="single"/>
        </w:rPr>
      </w:pPr>
      <w:r w:rsidRPr="004F20BC">
        <w:rPr>
          <w:sz w:val="28"/>
          <w:szCs w:val="28"/>
        </w:rPr>
        <w:t>2</w:t>
      </w:r>
      <w:r w:rsidRPr="00DB75AB">
        <w:rPr>
          <w:sz w:val="28"/>
          <w:szCs w:val="28"/>
          <w:u w:val="single"/>
        </w:rPr>
        <w:t>. Описание прибора</w:t>
      </w:r>
    </w:p>
    <w:p w:rsidR="000A1166" w:rsidRPr="004F20BC" w:rsidRDefault="00093BB5" w:rsidP="004F20BC">
      <w:pPr>
        <w:ind w:firstLine="567"/>
        <w:rPr>
          <w:sz w:val="28"/>
          <w:szCs w:val="28"/>
        </w:rPr>
      </w:pPr>
      <w:r w:rsidRPr="004F20BC">
        <w:rPr>
          <w:sz w:val="28"/>
          <w:szCs w:val="28"/>
        </w:rPr>
        <w:t>2.1.</w:t>
      </w:r>
      <w:r w:rsidR="00316E35">
        <w:rPr>
          <w:sz w:val="28"/>
          <w:szCs w:val="28"/>
        </w:rPr>
        <w:t xml:space="preserve"> </w:t>
      </w:r>
      <w:r w:rsidR="00316E35" w:rsidRPr="000B667B">
        <w:rPr>
          <w:sz w:val="28"/>
          <w:szCs w:val="28"/>
        </w:rPr>
        <w:t>Аппарат относится к классу полупроводниковых преобразователей электроэнергии и соответствует требованиям ГОСТ 28167-89 и ГОСТ26567-85 «Преобразователи электроэнергии полупроводн</w:t>
      </w:r>
      <w:r w:rsidR="00316E35">
        <w:rPr>
          <w:sz w:val="28"/>
          <w:szCs w:val="28"/>
        </w:rPr>
        <w:t xml:space="preserve">иковые» </w:t>
      </w:r>
      <w:r w:rsidR="000A1166" w:rsidRPr="004F20BC">
        <w:rPr>
          <w:sz w:val="28"/>
          <w:szCs w:val="28"/>
        </w:rPr>
        <w:t>для:</w:t>
      </w:r>
    </w:p>
    <w:p w:rsidR="000A1166" w:rsidRPr="004F20BC" w:rsidRDefault="000A1166" w:rsidP="004F20BC">
      <w:pPr>
        <w:rPr>
          <w:sz w:val="28"/>
          <w:szCs w:val="28"/>
        </w:rPr>
      </w:pPr>
      <w:r w:rsidRPr="004F20BC">
        <w:rPr>
          <w:sz w:val="28"/>
          <w:szCs w:val="28"/>
        </w:rPr>
        <w:t> -испытания и диагностирования изоляции силовых кабелей и твердых диэлектриков высоким напряжением отрицательной полярности постоянного тока;</w:t>
      </w:r>
    </w:p>
    <w:p w:rsidR="000A1166" w:rsidRPr="004F20BC" w:rsidRDefault="000A1166" w:rsidP="004F20BC">
      <w:pPr>
        <w:rPr>
          <w:sz w:val="28"/>
          <w:szCs w:val="28"/>
        </w:rPr>
      </w:pPr>
      <w:r w:rsidRPr="004F20BC">
        <w:rPr>
          <w:sz w:val="28"/>
          <w:szCs w:val="28"/>
        </w:rPr>
        <w:t>- испытания и диагностирования твердых диэлектриков высоким напряжением переменного тока с частотой равной частоте питающей сети;</w:t>
      </w:r>
    </w:p>
    <w:p w:rsidR="000A1166" w:rsidRDefault="000A1166" w:rsidP="004F20BC">
      <w:pPr>
        <w:rPr>
          <w:sz w:val="28"/>
          <w:szCs w:val="28"/>
        </w:rPr>
      </w:pPr>
      <w:r w:rsidRPr="004F20BC">
        <w:rPr>
          <w:sz w:val="28"/>
          <w:szCs w:val="28"/>
        </w:rPr>
        <w:t>- получения высокого напряжения переменного тока или высокого напряжения отрицательной полярности постоянного тока с контролем тока потребляемого нагрузкой (выходной ток аппарата).</w:t>
      </w:r>
    </w:p>
    <w:p w:rsidR="007F5611" w:rsidRDefault="00EC268C" w:rsidP="00EC268C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7F5611">
        <w:rPr>
          <w:sz w:val="28"/>
          <w:szCs w:val="28"/>
        </w:rPr>
        <w:t>Комплект поставки</w:t>
      </w:r>
      <w:r w:rsidR="00CB1EAA">
        <w:rPr>
          <w:sz w:val="28"/>
          <w:szCs w:val="28"/>
        </w:rPr>
        <w:tab/>
      </w:r>
      <w:r w:rsidR="00CB1EAA">
        <w:rPr>
          <w:sz w:val="28"/>
          <w:szCs w:val="28"/>
        </w:rPr>
        <w:tab/>
      </w:r>
      <w:r w:rsidR="00CB1EAA">
        <w:rPr>
          <w:sz w:val="28"/>
          <w:szCs w:val="28"/>
        </w:rPr>
        <w:tab/>
      </w:r>
      <w:r w:rsidR="00CB1EAA">
        <w:rPr>
          <w:sz w:val="28"/>
          <w:szCs w:val="28"/>
        </w:rPr>
        <w:tab/>
      </w:r>
      <w:r w:rsidR="00CB1EAA">
        <w:rPr>
          <w:sz w:val="28"/>
          <w:szCs w:val="28"/>
        </w:rPr>
        <w:tab/>
      </w:r>
      <w:r w:rsidR="00CB1EAA">
        <w:rPr>
          <w:sz w:val="28"/>
          <w:szCs w:val="28"/>
        </w:rPr>
        <w:tab/>
      </w:r>
      <w:r w:rsidR="00CB1EAA">
        <w:rPr>
          <w:sz w:val="28"/>
          <w:szCs w:val="28"/>
        </w:rPr>
        <w:tab/>
      </w:r>
      <w:r w:rsidR="00CB1EAA">
        <w:rPr>
          <w:sz w:val="28"/>
          <w:szCs w:val="28"/>
        </w:rPr>
        <w:tab/>
        <w:t>таблица1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6973"/>
        <w:gridCol w:w="1134"/>
        <w:gridCol w:w="1134"/>
      </w:tblGrid>
      <w:tr w:rsidR="00D33813" w:rsidTr="00D33813">
        <w:trPr>
          <w:tblHeader/>
        </w:trPr>
        <w:tc>
          <w:tcPr>
            <w:tcW w:w="540" w:type="dxa"/>
            <w:shd w:val="clear" w:color="auto" w:fill="auto"/>
          </w:tcPr>
          <w:p w:rsidR="00D33813" w:rsidRPr="00EC268C" w:rsidRDefault="00D33813" w:rsidP="00EC268C">
            <w:pPr>
              <w:spacing w:before="240" w:after="240"/>
              <w:jc w:val="center"/>
              <w:rPr>
                <w:b/>
              </w:rPr>
            </w:pPr>
          </w:p>
        </w:tc>
        <w:tc>
          <w:tcPr>
            <w:tcW w:w="6973" w:type="dxa"/>
            <w:shd w:val="clear" w:color="auto" w:fill="auto"/>
          </w:tcPr>
          <w:p w:rsidR="00D33813" w:rsidRPr="00EC268C" w:rsidRDefault="00D33813" w:rsidP="000669C3">
            <w:pPr>
              <w:spacing w:before="240" w:after="240"/>
              <w:jc w:val="center"/>
              <w:rPr>
                <w:b/>
              </w:rPr>
            </w:pPr>
            <w:r w:rsidRPr="00EC268C">
              <w:rPr>
                <w:b/>
              </w:rPr>
              <w:t>Наименование</w:t>
            </w:r>
          </w:p>
        </w:tc>
        <w:tc>
          <w:tcPr>
            <w:tcW w:w="1134" w:type="dxa"/>
          </w:tcPr>
          <w:p w:rsidR="00D33813" w:rsidRPr="00EC268C" w:rsidRDefault="00D33813" w:rsidP="006B26B5">
            <w:pPr>
              <w:spacing w:before="240" w:after="240"/>
              <w:jc w:val="center"/>
              <w:rPr>
                <w:b/>
              </w:rPr>
            </w:pPr>
            <w:r w:rsidRPr="00EC268C">
              <w:rPr>
                <w:b/>
              </w:rPr>
              <w:t>Кол.</w:t>
            </w:r>
          </w:p>
        </w:tc>
        <w:tc>
          <w:tcPr>
            <w:tcW w:w="1134" w:type="dxa"/>
            <w:shd w:val="clear" w:color="auto" w:fill="auto"/>
          </w:tcPr>
          <w:p w:rsidR="00D33813" w:rsidRPr="00EC268C" w:rsidRDefault="00D33813" w:rsidP="000669C3">
            <w:pPr>
              <w:spacing w:before="240" w:after="240"/>
              <w:jc w:val="center"/>
              <w:rPr>
                <w:b/>
              </w:rPr>
            </w:pPr>
            <w:r>
              <w:rPr>
                <w:b/>
              </w:rPr>
              <w:t>Ед. изм.</w:t>
            </w:r>
          </w:p>
        </w:tc>
      </w:tr>
      <w:tr w:rsidR="00D33813" w:rsidTr="00D33813">
        <w:tc>
          <w:tcPr>
            <w:tcW w:w="540" w:type="dxa"/>
            <w:shd w:val="clear" w:color="auto" w:fill="auto"/>
          </w:tcPr>
          <w:p w:rsidR="00D33813" w:rsidRPr="00EC268C" w:rsidRDefault="00D33813" w:rsidP="00EC268C">
            <w:pPr>
              <w:pStyle w:val="ab"/>
              <w:numPr>
                <w:ilvl w:val="0"/>
                <w:numId w:val="17"/>
              </w:numPr>
              <w:spacing w:before="120" w:after="120"/>
              <w:jc w:val="right"/>
              <w:rPr>
                <w:bCs/>
              </w:rPr>
            </w:pPr>
          </w:p>
        </w:tc>
        <w:tc>
          <w:tcPr>
            <w:tcW w:w="6973" w:type="dxa"/>
            <w:shd w:val="clear" w:color="auto" w:fill="auto"/>
          </w:tcPr>
          <w:p w:rsidR="00D33813" w:rsidRPr="00EC268C" w:rsidRDefault="00D33813" w:rsidP="00316E35">
            <w:pPr>
              <w:spacing w:before="120" w:after="120"/>
              <w:rPr>
                <w:bCs/>
              </w:rPr>
            </w:pPr>
            <w:r>
              <w:rPr>
                <w:bCs/>
              </w:rPr>
              <w:t>АИД-70Ц п</w:t>
            </w:r>
            <w:r w:rsidRPr="00EC268C">
              <w:rPr>
                <w:bCs/>
              </w:rPr>
              <w:t xml:space="preserve">ульт </w:t>
            </w:r>
            <w:r w:rsidRPr="00EC268C">
              <w:rPr>
                <w:bCs/>
                <w:color w:val="000000"/>
              </w:rPr>
              <w:t>управления</w:t>
            </w:r>
          </w:p>
        </w:tc>
        <w:tc>
          <w:tcPr>
            <w:tcW w:w="1134" w:type="dxa"/>
          </w:tcPr>
          <w:p w:rsidR="00D33813" w:rsidRPr="00EC268C" w:rsidRDefault="00D33813" w:rsidP="006B26B5">
            <w:pPr>
              <w:spacing w:before="120" w:after="120"/>
              <w:jc w:val="center"/>
              <w:rPr>
                <w:bCs/>
              </w:rPr>
            </w:pPr>
            <w:r w:rsidRPr="00EC268C">
              <w:rPr>
                <w:bCs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33813" w:rsidRPr="00EC268C" w:rsidRDefault="00D33813" w:rsidP="000669C3">
            <w:pPr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</w:tr>
      <w:tr w:rsidR="00D33813" w:rsidTr="00402400">
        <w:trPr>
          <w:trHeight w:val="506"/>
        </w:trPr>
        <w:tc>
          <w:tcPr>
            <w:tcW w:w="540" w:type="dxa"/>
            <w:shd w:val="clear" w:color="auto" w:fill="auto"/>
          </w:tcPr>
          <w:p w:rsidR="00D33813" w:rsidRPr="00EC268C" w:rsidRDefault="00D33813" w:rsidP="00EC268C">
            <w:pPr>
              <w:pStyle w:val="ab"/>
              <w:numPr>
                <w:ilvl w:val="0"/>
                <w:numId w:val="17"/>
              </w:numPr>
              <w:spacing w:before="120" w:after="120"/>
              <w:jc w:val="right"/>
              <w:rPr>
                <w:bCs/>
              </w:rPr>
            </w:pPr>
          </w:p>
        </w:tc>
        <w:tc>
          <w:tcPr>
            <w:tcW w:w="6973" w:type="dxa"/>
            <w:tcBorders>
              <w:bottom w:val="single" w:sz="4" w:space="0" w:color="auto"/>
            </w:tcBorders>
            <w:shd w:val="clear" w:color="auto" w:fill="auto"/>
          </w:tcPr>
          <w:p w:rsidR="00D33813" w:rsidRDefault="00D33813" w:rsidP="00F90222">
            <w:pPr>
              <w:spacing w:before="120" w:after="120"/>
              <w:rPr>
                <w:bCs/>
              </w:rPr>
            </w:pPr>
            <w:r>
              <w:rPr>
                <w:bCs/>
              </w:rPr>
              <w:t>АИД-70Ц г</w:t>
            </w:r>
            <w:r w:rsidRPr="00EC268C">
              <w:rPr>
                <w:bCs/>
              </w:rPr>
              <w:t>енератор высоковольтный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3813" w:rsidRPr="00EC268C" w:rsidRDefault="00D33813" w:rsidP="006B26B5">
            <w:pPr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33813" w:rsidRPr="00EC268C" w:rsidRDefault="00D33813" w:rsidP="000669C3">
            <w:pPr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</w:tr>
      <w:tr w:rsidR="00D33813" w:rsidTr="00402400">
        <w:trPr>
          <w:trHeight w:val="477"/>
        </w:trPr>
        <w:tc>
          <w:tcPr>
            <w:tcW w:w="540" w:type="dxa"/>
            <w:shd w:val="clear" w:color="auto" w:fill="auto"/>
          </w:tcPr>
          <w:p w:rsidR="00D33813" w:rsidRPr="00EC268C" w:rsidRDefault="00D33813" w:rsidP="00EC268C">
            <w:pPr>
              <w:pStyle w:val="ab"/>
              <w:numPr>
                <w:ilvl w:val="0"/>
                <w:numId w:val="17"/>
              </w:numPr>
              <w:jc w:val="right"/>
              <w:rPr>
                <w:bCs/>
              </w:rPr>
            </w:pPr>
          </w:p>
          <w:p w:rsidR="00D33813" w:rsidRPr="00EC268C" w:rsidRDefault="00D33813" w:rsidP="00EC268C">
            <w:pPr>
              <w:jc w:val="right"/>
              <w:rPr>
                <w:bCs/>
              </w:rPr>
            </w:pPr>
          </w:p>
        </w:tc>
        <w:tc>
          <w:tcPr>
            <w:tcW w:w="6973" w:type="dxa"/>
            <w:shd w:val="clear" w:color="auto" w:fill="auto"/>
          </w:tcPr>
          <w:p w:rsidR="00D33813" w:rsidRPr="00EC268C" w:rsidRDefault="00D33813" w:rsidP="00EC268C">
            <w:pPr>
              <w:rPr>
                <w:bCs/>
              </w:rPr>
            </w:pPr>
            <w:r w:rsidRPr="00EC268C">
              <w:rPr>
                <w:bCs/>
              </w:rPr>
              <w:t>Кабель со</w:t>
            </w:r>
            <w:r w:rsidR="00402400">
              <w:rPr>
                <w:bCs/>
              </w:rPr>
              <w:t>единительный (пульт-генератор вы</w:t>
            </w:r>
            <w:r w:rsidRPr="00EC268C">
              <w:rPr>
                <w:bCs/>
              </w:rPr>
              <w:t>соковольтный)</w:t>
            </w:r>
          </w:p>
        </w:tc>
        <w:tc>
          <w:tcPr>
            <w:tcW w:w="1134" w:type="dxa"/>
          </w:tcPr>
          <w:p w:rsidR="00D33813" w:rsidRPr="00EC268C" w:rsidRDefault="00D33813" w:rsidP="006B26B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33813" w:rsidRPr="00EC268C" w:rsidRDefault="00D33813" w:rsidP="000669C3">
            <w:pPr>
              <w:jc w:val="center"/>
              <w:rPr>
                <w:bCs/>
              </w:rPr>
            </w:pPr>
            <w:r>
              <w:rPr>
                <w:bCs/>
              </w:rPr>
              <w:t>м.</w:t>
            </w:r>
          </w:p>
        </w:tc>
      </w:tr>
      <w:tr w:rsidR="00D33813" w:rsidTr="00D33813">
        <w:tc>
          <w:tcPr>
            <w:tcW w:w="540" w:type="dxa"/>
            <w:shd w:val="clear" w:color="auto" w:fill="auto"/>
          </w:tcPr>
          <w:p w:rsidR="00D33813" w:rsidRPr="00EC268C" w:rsidRDefault="00D33813" w:rsidP="00EC268C">
            <w:pPr>
              <w:pStyle w:val="ab"/>
              <w:numPr>
                <w:ilvl w:val="0"/>
                <w:numId w:val="17"/>
              </w:numPr>
              <w:jc w:val="right"/>
              <w:rPr>
                <w:bCs/>
              </w:rPr>
            </w:pPr>
          </w:p>
        </w:tc>
        <w:tc>
          <w:tcPr>
            <w:tcW w:w="6973" w:type="dxa"/>
            <w:shd w:val="clear" w:color="auto" w:fill="auto"/>
          </w:tcPr>
          <w:p w:rsidR="00D33813" w:rsidRPr="00EC268C" w:rsidRDefault="00D33813" w:rsidP="00D33813">
            <w:pPr>
              <w:rPr>
                <w:bCs/>
              </w:rPr>
            </w:pPr>
            <w:r w:rsidRPr="00EC268C">
              <w:rPr>
                <w:bCs/>
              </w:rPr>
              <w:t>Кабель сетевого питания</w:t>
            </w:r>
            <w:r>
              <w:rPr>
                <w:bCs/>
              </w:rPr>
              <w:t xml:space="preserve"> к пульту управления.</w:t>
            </w:r>
            <w:r w:rsidRPr="00EC268C">
              <w:rPr>
                <w:bCs/>
                <w:snapToGrid w:val="0"/>
              </w:rPr>
              <w:t xml:space="preserve"> </w:t>
            </w:r>
          </w:p>
        </w:tc>
        <w:tc>
          <w:tcPr>
            <w:tcW w:w="1134" w:type="dxa"/>
          </w:tcPr>
          <w:p w:rsidR="00D33813" w:rsidRPr="00EC268C" w:rsidRDefault="00D33813" w:rsidP="006B26B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33813" w:rsidRPr="00EC268C" w:rsidRDefault="00D33813" w:rsidP="000669C3">
            <w:pPr>
              <w:jc w:val="center"/>
              <w:rPr>
                <w:bCs/>
              </w:rPr>
            </w:pPr>
            <w:r>
              <w:rPr>
                <w:bCs/>
              </w:rPr>
              <w:t>м.</w:t>
            </w:r>
          </w:p>
        </w:tc>
      </w:tr>
      <w:tr w:rsidR="00D33813" w:rsidTr="00D33813">
        <w:tc>
          <w:tcPr>
            <w:tcW w:w="540" w:type="dxa"/>
            <w:shd w:val="clear" w:color="auto" w:fill="auto"/>
          </w:tcPr>
          <w:p w:rsidR="00D33813" w:rsidRPr="00EC268C" w:rsidRDefault="00D33813" w:rsidP="00EC268C">
            <w:pPr>
              <w:pStyle w:val="ab"/>
              <w:numPr>
                <w:ilvl w:val="0"/>
                <w:numId w:val="17"/>
              </w:numPr>
              <w:jc w:val="right"/>
              <w:rPr>
                <w:bCs/>
              </w:rPr>
            </w:pPr>
          </w:p>
        </w:tc>
        <w:tc>
          <w:tcPr>
            <w:tcW w:w="6973" w:type="dxa"/>
            <w:shd w:val="clear" w:color="auto" w:fill="auto"/>
          </w:tcPr>
          <w:p w:rsidR="00D33813" w:rsidRPr="00EC268C" w:rsidRDefault="00D33813" w:rsidP="00EC268C">
            <w:pPr>
              <w:rPr>
                <w:bCs/>
              </w:rPr>
            </w:pPr>
            <w:r w:rsidRPr="00EC268C">
              <w:rPr>
                <w:bCs/>
              </w:rPr>
              <w:t>Кабель заземления (пульт)</w:t>
            </w:r>
            <w:r w:rsidRPr="00EC268C">
              <w:rPr>
                <w:bCs/>
                <w:snapToGrid w:val="0"/>
              </w:rPr>
              <w:t xml:space="preserve"> ПЩ-4,0 мм</w:t>
            </w:r>
            <w:r w:rsidRPr="00EC268C">
              <w:rPr>
                <w:bCs/>
                <w:snapToGrid w:val="0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D33813" w:rsidRPr="00EC268C" w:rsidRDefault="00D33813" w:rsidP="006B26B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33813" w:rsidRPr="00EC268C" w:rsidRDefault="00D33813" w:rsidP="000669C3">
            <w:pPr>
              <w:jc w:val="center"/>
              <w:rPr>
                <w:bCs/>
              </w:rPr>
            </w:pPr>
            <w:r>
              <w:rPr>
                <w:bCs/>
              </w:rPr>
              <w:t>м.</w:t>
            </w:r>
          </w:p>
        </w:tc>
      </w:tr>
      <w:tr w:rsidR="00D33813" w:rsidTr="00D33813">
        <w:tc>
          <w:tcPr>
            <w:tcW w:w="540" w:type="dxa"/>
            <w:shd w:val="clear" w:color="auto" w:fill="auto"/>
          </w:tcPr>
          <w:p w:rsidR="00D33813" w:rsidRPr="00EC268C" w:rsidRDefault="00D33813" w:rsidP="00EC268C">
            <w:pPr>
              <w:pStyle w:val="ab"/>
              <w:numPr>
                <w:ilvl w:val="0"/>
                <w:numId w:val="17"/>
              </w:numPr>
              <w:jc w:val="right"/>
              <w:rPr>
                <w:bCs/>
              </w:rPr>
            </w:pPr>
          </w:p>
        </w:tc>
        <w:tc>
          <w:tcPr>
            <w:tcW w:w="6973" w:type="dxa"/>
            <w:shd w:val="clear" w:color="auto" w:fill="auto"/>
          </w:tcPr>
          <w:p w:rsidR="00D33813" w:rsidRPr="00EC268C" w:rsidRDefault="00D33813" w:rsidP="00EC268C">
            <w:pPr>
              <w:rPr>
                <w:bCs/>
              </w:rPr>
            </w:pPr>
            <w:r w:rsidRPr="00EC268C">
              <w:rPr>
                <w:bCs/>
              </w:rPr>
              <w:t>Кабель заземления (генер</w:t>
            </w:r>
            <w:r>
              <w:rPr>
                <w:bCs/>
              </w:rPr>
              <w:t>атор</w:t>
            </w:r>
            <w:r w:rsidRPr="00EC268C">
              <w:rPr>
                <w:bCs/>
              </w:rPr>
              <w:t>.)</w:t>
            </w:r>
            <w:r w:rsidRPr="00EC268C">
              <w:rPr>
                <w:bCs/>
                <w:snapToGrid w:val="0"/>
              </w:rPr>
              <w:t xml:space="preserve"> ПЩ-4,0 мм</w:t>
            </w:r>
            <w:r w:rsidRPr="00EC268C">
              <w:rPr>
                <w:bCs/>
                <w:snapToGrid w:val="0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D33813" w:rsidRPr="00EC268C" w:rsidRDefault="00D33813" w:rsidP="006B26B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33813" w:rsidRPr="00EC268C" w:rsidRDefault="00D33813" w:rsidP="000669C3">
            <w:pPr>
              <w:jc w:val="center"/>
              <w:rPr>
                <w:bCs/>
              </w:rPr>
            </w:pPr>
            <w:r>
              <w:rPr>
                <w:bCs/>
              </w:rPr>
              <w:t>м.</w:t>
            </w:r>
          </w:p>
        </w:tc>
      </w:tr>
    </w:tbl>
    <w:p w:rsidR="004F20BC" w:rsidRPr="005D6F66" w:rsidRDefault="00E5596A" w:rsidP="004F20BC">
      <w:pPr>
        <w:rPr>
          <w:sz w:val="28"/>
          <w:szCs w:val="28"/>
        </w:rPr>
      </w:pPr>
      <w:r w:rsidRPr="005D6F66">
        <w:rPr>
          <w:sz w:val="28"/>
          <w:szCs w:val="28"/>
          <w:lang w:val="en-GB"/>
        </w:rPr>
        <w:t>I</w:t>
      </w:r>
      <w:r>
        <w:t>.</w:t>
      </w:r>
      <w:r w:rsidRPr="005D6F66">
        <w:rPr>
          <w:sz w:val="28"/>
          <w:szCs w:val="28"/>
        </w:rPr>
        <w:t>Технические характеристики АИД-70Ц:</w:t>
      </w:r>
    </w:p>
    <w:p w:rsidR="00E5596A" w:rsidRPr="00E5596A" w:rsidRDefault="00CB1EAA" w:rsidP="00CB1EAA">
      <w:pPr>
        <w:ind w:left="8496"/>
      </w:pPr>
      <w:r>
        <w:t>таблица 2</w:t>
      </w:r>
    </w:p>
    <w:tbl>
      <w:tblPr>
        <w:tblStyle w:val="a3"/>
        <w:tblW w:w="10001" w:type="dxa"/>
        <w:tblLayout w:type="fixed"/>
        <w:tblLook w:val="04A0"/>
      </w:tblPr>
      <w:tblGrid>
        <w:gridCol w:w="675"/>
        <w:gridCol w:w="5145"/>
        <w:gridCol w:w="6"/>
        <w:gridCol w:w="2083"/>
        <w:gridCol w:w="2092"/>
      </w:tblGrid>
      <w:tr w:rsidR="007C2E56" w:rsidRPr="00E5596A" w:rsidTr="00591AAE">
        <w:tc>
          <w:tcPr>
            <w:tcW w:w="675" w:type="dxa"/>
          </w:tcPr>
          <w:p w:rsidR="007C2E56" w:rsidRPr="00E5596A" w:rsidRDefault="007C2E56" w:rsidP="004F20BC">
            <w:r w:rsidRPr="00E5596A">
              <w:t>№</w:t>
            </w:r>
          </w:p>
        </w:tc>
        <w:tc>
          <w:tcPr>
            <w:tcW w:w="5151" w:type="dxa"/>
            <w:gridSpan w:val="2"/>
          </w:tcPr>
          <w:p w:rsidR="007C2E56" w:rsidRPr="00E5596A" w:rsidRDefault="007C2E56" w:rsidP="004F20BC">
            <w:r w:rsidRPr="00E5596A">
              <w:t>Наименование параметра</w:t>
            </w:r>
          </w:p>
        </w:tc>
        <w:tc>
          <w:tcPr>
            <w:tcW w:w="2083" w:type="dxa"/>
          </w:tcPr>
          <w:p w:rsidR="007C2E56" w:rsidRPr="00E5596A" w:rsidRDefault="007C2E56" w:rsidP="007C2E56">
            <w:pPr>
              <w:jc w:val="center"/>
              <w:rPr>
                <w:b/>
              </w:rPr>
            </w:pPr>
            <w:r w:rsidRPr="00E5596A">
              <w:rPr>
                <w:rStyle w:val="ad"/>
                <w:b w:val="0"/>
              </w:rPr>
              <w:t>АИД-70Ц</w:t>
            </w:r>
          </w:p>
        </w:tc>
        <w:tc>
          <w:tcPr>
            <w:tcW w:w="2092" w:type="dxa"/>
          </w:tcPr>
          <w:p w:rsidR="007C2E56" w:rsidRPr="00E5596A" w:rsidRDefault="007C2E56" w:rsidP="007C2E56">
            <w:pPr>
              <w:jc w:val="center"/>
            </w:pPr>
            <w:r w:rsidRPr="00E5596A">
              <w:t>эквивалент</w:t>
            </w:r>
          </w:p>
        </w:tc>
      </w:tr>
      <w:tr w:rsidR="00CC7739" w:rsidRPr="00E5596A" w:rsidTr="00591AAE">
        <w:trPr>
          <w:trHeight w:val="555"/>
        </w:trPr>
        <w:tc>
          <w:tcPr>
            <w:tcW w:w="675" w:type="dxa"/>
            <w:vMerge w:val="restart"/>
          </w:tcPr>
          <w:p w:rsidR="00CC7739" w:rsidRPr="00E5596A" w:rsidRDefault="00CC7739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CC7739" w:rsidRPr="00E5596A" w:rsidRDefault="00CC7739" w:rsidP="00CC7739">
            <w:r w:rsidRPr="00E5596A">
              <w:t>Диапазон регулирования напряжения постоянного</w:t>
            </w:r>
          </w:p>
        </w:tc>
        <w:tc>
          <w:tcPr>
            <w:tcW w:w="2083" w:type="dxa"/>
          </w:tcPr>
          <w:p w:rsidR="00CC7739" w:rsidRPr="00E5596A" w:rsidRDefault="00CC7739" w:rsidP="004F20BC"/>
          <w:p w:rsidR="00CC7739" w:rsidRPr="00E5596A" w:rsidRDefault="00CC7739" w:rsidP="004F20BC">
            <w:r w:rsidRPr="00E5596A">
              <w:t>10-70 кВ</w:t>
            </w:r>
          </w:p>
        </w:tc>
        <w:tc>
          <w:tcPr>
            <w:tcW w:w="2092" w:type="dxa"/>
          </w:tcPr>
          <w:p w:rsidR="00CC7739" w:rsidRPr="00E5596A" w:rsidRDefault="00CC7739" w:rsidP="00CC7739">
            <w:r w:rsidRPr="00E5596A">
              <w:t>Не менее10</w:t>
            </w:r>
          </w:p>
          <w:p w:rsidR="00CC7739" w:rsidRPr="00E5596A" w:rsidRDefault="00CC7739" w:rsidP="00CC7739">
            <w:r w:rsidRPr="00E5596A">
              <w:t>не более70 кВ</w:t>
            </w:r>
          </w:p>
        </w:tc>
      </w:tr>
      <w:tr w:rsidR="00CC7739" w:rsidRPr="00E5596A" w:rsidTr="00591AAE">
        <w:trPr>
          <w:trHeight w:val="825"/>
        </w:trPr>
        <w:tc>
          <w:tcPr>
            <w:tcW w:w="675" w:type="dxa"/>
            <w:vMerge/>
          </w:tcPr>
          <w:p w:rsidR="00CC7739" w:rsidRPr="00E5596A" w:rsidRDefault="00CC7739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CC7739" w:rsidRPr="00E5596A" w:rsidRDefault="00CC7739" w:rsidP="00CC7739">
            <w:r w:rsidRPr="00E5596A">
              <w:t>переменного</w:t>
            </w:r>
          </w:p>
        </w:tc>
        <w:tc>
          <w:tcPr>
            <w:tcW w:w="2083" w:type="dxa"/>
          </w:tcPr>
          <w:p w:rsidR="00CC7739" w:rsidRPr="00E5596A" w:rsidRDefault="00CC7739" w:rsidP="004F20BC">
            <w:r w:rsidRPr="00E5596A">
              <w:t>10-50 кВ</w:t>
            </w:r>
          </w:p>
        </w:tc>
        <w:tc>
          <w:tcPr>
            <w:tcW w:w="2092" w:type="dxa"/>
          </w:tcPr>
          <w:p w:rsidR="00CC7739" w:rsidRPr="00E5596A" w:rsidRDefault="00CC7739" w:rsidP="00CC7739">
            <w:r w:rsidRPr="00E5596A">
              <w:t>Не менее10</w:t>
            </w:r>
          </w:p>
          <w:p w:rsidR="00CC7739" w:rsidRPr="00E5596A" w:rsidRDefault="00CC7739" w:rsidP="00CC7739">
            <w:r w:rsidRPr="00E5596A">
              <w:t>не более50 кВ</w:t>
            </w:r>
          </w:p>
          <w:p w:rsidR="00CC7739" w:rsidRPr="00E5596A" w:rsidRDefault="00CC7739" w:rsidP="004F20BC"/>
        </w:tc>
      </w:tr>
      <w:tr w:rsidR="00CC7739" w:rsidRPr="00E5596A" w:rsidTr="00591AAE">
        <w:trPr>
          <w:trHeight w:val="615"/>
        </w:trPr>
        <w:tc>
          <w:tcPr>
            <w:tcW w:w="675" w:type="dxa"/>
            <w:vMerge w:val="restart"/>
          </w:tcPr>
          <w:p w:rsidR="00CC7739" w:rsidRPr="00E5596A" w:rsidRDefault="00CC7739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CC7739" w:rsidRPr="00E5596A" w:rsidRDefault="00CC7739" w:rsidP="004F20BC">
            <w:r w:rsidRPr="00E5596A">
              <w:t xml:space="preserve">Ток нагрузки при </w:t>
            </w:r>
          </w:p>
          <w:p w:rsidR="00CC7739" w:rsidRPr="00E5596A" w:rsidRDefault="00CC7739" w:rsidP="004F20BC">
            <w:r w:rsidRPr="00E5596A">
              <w:t>постоянном напряжении</w:t>
            </w:r>
          </w:p>
        </w:tc>
        <w:tc>
          <w:tcPr>
            <w:tcW w:w="2083" w:type="dxa"/>
          </w:tcPr>
          <w:p w:rsidR="00CC7739" w:rsidRPr="00E5596A" w:rsidRDefault="00CC7739" w:rsidP="004F20BC"/>
          <w:p w:rsidR="00CC7739" w:rsidRPr="00E5596A" w:rsidRDefault="00CC7739" w:rsidP="004F20BC">
            <w:r w:rsidRPr="00E5596A">
              <w:t>0-10 мА</w:t>
            </w:r>
          </w:p>
        </w:tc>
        <w:tc>
          <w:tcPr>
            <w:tcW w:w="2092" w:type="dxa"/>
          </w:tcPr>
          <w:p w:rsidR="00CC7739" w:rsidRPr="00E5596A" w:rsidRDefault="00CC7739" w:rsidP="004F20BC">
            <w:r w:rsidRPr="00E5596A">
              <w:t xml:space="preserve">Не менее 0 не более -10 мА </w:t>
            </w:r>
          </w:p>
        </w:tc>
      </w:tr>
      <w:tr w:rsidR="00CC7739" w:rsidRPr="00E5596A" w:rsidTr="00591AAE">
        <w:trPr>
          <w:trHeight w:val="480"/>
        </w:trPr>
        <w:tc>
          <w:tcPr>
            <w:tcW w:w="675" w:type="dxa"/>
            <w:vMerge/>
          </w:tcPr>
          <w:p w:rsidR="00CC7739" w:rsidRPr="00E5596A" w:rsidRDefault="00CC7739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CC7739" w:rsidRPr="00E5596A" w:rsidRDefault="00CC7739" w:rsidP="004F20BC">
            <w:r w:rsidRPr="00E5596A">
              <w:t>переменном напряжении</w:t>
            </w:r>
          </w:p>
        </w:tc>
        <w:tc>
          <w:tcPr>
            <w:tcW w:w="2083" w:type="dxa"/>
          </w:tcPr>
          <w:p w:rsidR="00CC7739" w:rsidRPr="00E5596A" w:rsidRDefault="00CC7739" w:rsidP="004F20BC">
            <w:r w:rsidRPr="00E5596A">
              <w:t>0-20 мА</w:t>
            </w:r>
          </w:p>
        </w:tc>
        <w:tc>
          <w:tcPr>
            <w:tcW w:w="2092" w:type="dxa"/>
          </w:tcPr>
          <w:p w:rsidR="00CC7739" w:rsidRPr="00E5596A" w:rsidRDefault="00402400" w:rsidP="00CC7739">
            <w:r>
              <w:t xml:space="preserve">Не менее 0 </w:t>
            </w:r>
            <w:r w:rsidR="00CC7739" w:rsidRPr="00E5596A">
              <w:t>не более 20 мА</w:t>
            </w:r>
          </w:p>
        </w:tc>
      </w:tr>
      <w:tr w:rsidR="007C2E56" w:rsidRPr="00E5596A" w:rsidTr="00591AAE">
        <w:tc>
          <w:tcPr>
            <w:tcW w:w="675" w:type="dxa"/>
          </w:tcPr>
          <w:p w:rsidR="007C2E56" w:rsidRPr="00E5596A" w:rsidRDefault="007C2E56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7C2E56" w:rsidRPr="00E5596A" w:rsidRDefault="00CC7739" w:rsidP="00CC7739">
            <w:r w:rsidRPr="00E5596A">
              <w:t>Относительная (абсолютная) погрешность непосредственного измерения напряжения на нагрузке</w:t>
            </w:r>
          </w:p>
        </w:tc>
        <w:tc>
          <w:tcPr>
            <w:tcW w:w="2083" w:type="dxa"/>
          </w:tcPr>
          <w:p w:rsidR="007C2E56" w:rsidRPr="00E5596A" w:rsidRDefault="00CC7739" w:rsidP="004F20BC">
            <w:r w:rsidRPr="00E5596A">
              <w:t>3%</w:t>
            </w:r>
          </w:p>
        </w:tc>
        <w:tc>
          <w:tcPr>
            <w:tcW w:w="2092" w:type="dxa"/>
          </w:tcPr>
          <w:p w:rsidR="007C2E56" w:rsidRPr="00E5596A" w:rsidRDefault="00CC7739" w:rsidP="004F20BC">
            <w:r w:rsidRPr="00E5596A">
              <w:t>Не более 3%</w:t>
            </w:r>
          </w:p>
        </w:tc>
      </w:tr>
      <w:tr w:rsidR="00CC7739" w:rsidRPr="00E5596A" w:rsidTr="00591AAE">
        <w:trPr>
          <w:trHeight w:val="870"/>
        </w:trPr>
        <w:tc>
          <w:tcPr>
            <w:tcW w:w="675" w:type="dxa"/>
            <w:vMerge w:val="restart"/>
          </w:tcPr>
          <w:p w:rsidR="00CC7739" w:rsidRPr="00E5596A" w:rsidRDefault="00CC7739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CC7739" w:rsidRPr="00E5596A" w:rsidRDefault="00CC7739" w:rsidP="004F20BC">
            <w:r w:rsidRPr="00E5596A">
              <w:t>Пределы измерения тока на дополнительном диапазоне для переменного тока</w:t>
            </w:r>
          </w:p>
        </w:tc>
        <w:tc>
          <w:tcPr>
            <w:tcW w:w="2083" w:type="dxa"/>
          </w:tcPr>
          <w:p w:rsidR="00CC7739" w:rsidRPr="00E5596A" w:rsidRDefault="00CC7739" w:rsidP="004F20BC"/>
          <w:p w:rsidR="00CC7739" w:rsidRPr="00E5596A" w:rsidRDefault="00CC7739" w:rsidP="004F20BC">
            <w:r w:rsidRPr="00E5596A">
              <w:t>0-2000 мкА</w:t>
            </w:r>
          </w:p>
        </w:tc>
        <w:tc>
          <w:tcPr>
            <w:tcW w:w="2092" w:type="dxa"/>
          </w:tcPr>
          <w:p w:rsidR="00CC7739" w:rsidRPr="00E5596A" w:rsidRDefault="00CC7739" w:rsidP="00CC7739"/>
          <w:p w:rsidR="00CC7739" w:rsidRPr="00E5596A" w:rsidRDefault="00CC7739" w:rsidP="00CC7739">
            <w:r w:rsidRPr="00E5596A">
              <w:t>от 0не более2000 мкА</w:t>
            </w:r>
          </w:p>
        </w:tc>
      </w:tr>
      <w:tr w:rsidR="00CC7739" w:rsidRPr="00E5596A" w:rsidTr="00591AAE">
        <w:trPr>
          <w:trHeight w:val="510"/>
        </w:trPr>
        <w:tc>
          <w:tcPr>
            <w:tcW w:w="675" w:type="dxa"/>
            <w:vMerge/>
          </w:tcPr>
          <w:p w:rsidR="00CC7739" w:rsidRPr="00E5596A" w:rsidRDefault="00CC7739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CC7739" w:rsidRPr="00E5596A" w:rsidRDefault="00CC7739" w:rsidP="004F20BC">
            <w:r w:rsidRPr="00E5596A">
              <w:t>постоянного тока</w:t>
            </w:r>
          </w:p>
        </w:tc>
        <w:tc>
          <w:tcPr>
            <w:tcW w:w="2083" w:type="dxa"/>
          </w:tcPr>
          <w:p w:rsidR="00CC7739" w:rsidRPr="00E5596A" w:rsidRDefault="00CC7739" w:rsidP="004F20BC">
            <w:r w:rsidRPr="00E5596A">
              <w:t>0-1000 мкА</w:t>
            </w:r>
          </w:p>
        </w:tc>
        <w:tc>
          <w:tcPr>
            <w:tcW w:w="2092" w:type="dxa"/>
          </w:tcPr>
          <w:p w:rsidR="00CC7739" w:rsidRPr="00E5596A" w:rsidRDefault="00CC7739" w:rsidP="00402400">
            <w:r w:rsidRPr="00E5596A">
              <w:t>от0не более1000 мкА</w:t>
            </w:r>
          </w:p>
        </w:tc>
      </w:tr>
      <w:tr w:rsidR="007C2E56" w:rsidRPr="00E5596A" w:rsidTr="00591AAE">
        <w:tc>
          <w:tcPr>
            <w:tcW w:w="675" w:type="dxa"/>
          </w:tcPr>
          <w:p w:rsidR="007C2E56" w:rsidRPr="00E5596A" w:rsidRDefault="007C2E56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7C2E56" w:rsidRPr="00E5596A" w:rsidRDefault="00CC7739" w:rsidP="004F20BC">
            <w:r w:rsidRPr="00E5596A">
              <w:t>Защита от превышения максимального напряжения и тока нагрузки</w:t>
            </w:r>
          </w:p>
        </w:tc>
        <w:tc>
          <w:tcPr>
            <w:tcW w:w="2083" w:type="dxa"/>
          </w:tcPr>
          <w:p w:rsidR="007C2E56" w:rsidRPr="00E5596A" w:rsidRDefault="00CC7739" w:rsidP="004F20BC">
            <w:r w:rsidRPr="00E5596A">
              <w:t>да</w:t>
            </w:r>
          </w:p>
        </w:tc>
        <w:tc>
          <w:tcPr>
            <w:tcW w:w="2092" w:type="dxa"/>
          </w:tcPr>
          <w:p w:rsidR="007C2E56" w:rsidRPr="00E5596A" w:rsidRDefault="00CC7739" w:rsidP="004F20BC">
            <w:r w:rsidRPr="00E5596A">
              <w:t>да</w:t>
            </w:r>
          </w:p>
        </w:tc>
      </w:tr>
      <w:tr w:rsidR="007C2E56" w:rsidRPr="00E5596A" w:rsidTr="00591AAE">
        <w:tc>
          <w:tcPr>
            <w:tcW w:w="675" w:type="dxa"/>
          </w:tcPr>
          <w:p w:rsidR="007C2E56" w:rsidRPr="00E5596A" w:rsidRDefault="007C2E56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7C2E56" w:rsidRPr="00E5596A" w:rsidRDefault="00CC7739" w:rsidP="004F20BC">
            <w:r w:rsidRPr="00E5596A">
              <w:t>Параметры питающей сети</w:t>
            </w:r>
          </w:p>
        </w:tc>
        <w:tc>
          <w:tcPr>
            <w:tcW w:w="2083" w:type="dxa"/>
          </w:tcPr>
          <w:p w:rsidR="00CC7739" w:rsidRPr="00E5596A" w:rsidRDefault="00CC7739" w:rsidP="004F20BC">
            <w:r w:rsidRPr="00E5596A">
              <w:t> (220±22) В</w:t>
            </w:r>
          </w:p>
          <w:p w:rsidR="007C2E56" w:rsidRPr="00E5596A" w:rsidRDefault="00CC7739" w:rsidP="004F20BC">
            <w:r w:rsidRPr="00E5596A">
              <w:t xml:space="preserve"> 50 Гц</w:t>
            </w:r>
          </w:p>
        </w:tc>
        <w:tc>
          <w:tcPr>
            <w:tcW w:w="2092" w:type="dxa"/>
          </w:tcPr>
          <w:p w:rsidR="00CC7739" w:rsidRPr="00E5596A" w:rsidRDefault="00402400" w:rsidP="004F20BC">
            <w:r>
              <w:t>Не менее(</w:t>
            </w:r>
            <w:r w:rsidR="00CC7739" w:rsidRPr="00E5596A">
              <w:t>220</w:t>
            </w:r>
            <w:r>
              <w:t>-</w:t>
            </w:r>
            <w:r w:rsidR="00CC7739" w:rsidRPr="00E5596A">
              <w:t>22</w:t>
            </w:r>
            <w:r>
              <w:t>)не более (220+22)</w:t>
            </w:r>
            <w:r w:rsidR="00CC7739" w:rsidRPr="00E5596A">
              <w:t xml:space="preserve"> В</w:t>
            </w:r>
            <w:r>
              <w:t>.</w:t>
            </w:r>
          </w:p>
          <w:p w:rsidR="007C2E56" w:rsidRPr="00E5596A" w:rsidRDefault="00CC7739" w:rsidP="00326D99">
            <w:r w:rsidRPr="00E5596A">
              <w:t xml:space="preserve"> </w:t>
            </w:r>
            <w:r w:rsidR="00402400">
              <w:t xml:space="preserve">Не менее и </w:t>
            </w:r>
            <w:r w:rsidR="00326D99">
              <w:t>н</w:t>
            </w:r>
            <w:r w:rsidR="00402400" w:rsidRPr="00E5596A">
              <w:t xml:space="preserve">е более </w:t>
            </w:r>
            <w:r w:rsidRPr="00E5596A">
              <w:t>50 Гц</w:t>
            </w:r>
          </w:p>
        </w:tc>
      </w:tr>
      <w:tr w:rsidR="00463CF4" w:rsidRPr="00E5596A" w:rsidTr="00591AAE">
        <w:trPr>
          <w:trHeight w:val="900"/>
        </w:trPr>
        <w:tc>
          <w:tcPr>
            <w:tcW w:w="675" w:type="dxa"/>
            <w:vMerge w:val="restart"/>
          </w:tcPr>
          <w:p w:rsidR="00463CF4" w:rsidRPr="00E5596A" w:rsidRDefault="00463CF4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463CF4" w:rsidRPr="00E5596A" w:rsidRDefault="00463CF4" w:rsidP="00F90222">
            <w:r w:rsidRPr="00E5596A">
              <w:t>Габаритные размеры составных частей </w:t>
            </w:r>
          </w:p>
          <w:p w:rsidR="00463CF4" w:rsidRPr="00E5596A" w:rsidRDefault="00463CF4" w:rsidP="00F90222">
            <w:r w:rsidRPr="00E5596A">
              <w:t xml:space="preserve">аппарата   </w:t>
            </w:r>
          </w:p>
          <w:p w:rsidR="00463CF4" w:rsidRPr="00E5596A" w:rsidRDefault="00463CF4" w:rsidP="00E5596A">
            <w:r w:rsidRPr="00E5596A">
              <w:t xml:space="preserve">пульт управления </w:t>
            </w:r>
          </w:p>
        </w:tc>
        <w:tc>
          <w:tcPr>
            <w:tcW w:w="2083" w:type="dxa"/>
          </w:tcPr>
          <w:p w:rsidR="00463CF4" w:rsidRPr="00E5596A" w:rsidRDefault="00463CF4" w:rsidP="004F20BC"/>
          <w:p w:rsidR="00463CF4" w:rsidRPr="00E5596A" w:rsidRDefault="00463CF4" w:rsidP="004F20BC"/>
          <w:p w:rsidR="00463CF4" w:rsidRPr="00E5596A" w:rsidRDefault="00463CF4" w:rsidP="004F20BC">
            <w:r w:rsidRPr="00E5596A">
              <w:t>429х276х325 мм</w:t>
            </w:r>
          </w:p>
        </w:tc>
        <w:tc>
          <w:tcPr>
            <w:tcW w:w="2092" w:type="dxa"/>
          </w:tcPr>
          <w:p w:rsidR="00463CF4" w:rsidRPr="00E5596A" w:rsidRDefault="00463CF4" w:rsidP="00F90222"/>
          <w:p w:rsidR="00463CF4" w:rsidRPr="00E5596A" w:rsidRDefault="00463CF4" w:rsidP="00F90222">
            <w:r w:rsidRPr="00E5596A">
              <w:t>Не более</w:t>
            </w:r>
          </w:p>
          <w:p w:rsidR="00463CF4" w:rsidRPr="00E5596A" w:rsidRDefault="00463CF4" w:rsidP="00F90222">
            <w:r w:rsidRPr="00E5596A">
              <w:t>429х276х325 мм</w:t>
            </w:r>
          </w:p>
        </w:tc>
      </w:tr>
      <w:tr w:rsidR="00463CF4" w:rsidRPr="00E5596A" w:rsidTr="00591AAE">
        <w:trPr>
          <w:trHeight w:val="750"/>
        </w:trPr>
        <w:tc>
          <w:tcPr>
            <w:tcW w:w="675" w:type="dxa"/>
            <w:vMerge/>
          </w:tcPr>
          <w:p w:rsidR="00463CF4" w:rsidRPr="00E5596A" w:rsidRDefault="00463CF4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463CF4" w:rsidRPr="00E5596A" w:rsidRDefault="00463CF4" w:rsidP="00F90222">
            <w:r w:rsidRPr="00E5596A">
              <w:t xml:space="preserve"> генератор высоковольтный </w:t>
            </w:r>
          </w:p>
          <w:p w:rsidR="00463CF4" w:rsidRPr="00E5596A" w:rsidRDefault="00463CF4" w:rsidP="00F90222"/>
          <w:p w:rsidR="00463CF4" w:rsidRPr="00E5596A" w:rsidRDefault="00463CF4" w:rsidP="004F20BC"/>
        </w:tc>
        <w:tc>
          <w:tcPr>
            <w:tcW w:w="2083" w:type="dxa"/>
          </w:tcPr>
          <w:p w:rsidR="00463CF4" w:rsidRPr="00E5596A" w:rsidRDefault="00463CF4" w:rsidP="00F90222">
            <w:r w:rsidRPr="00E5596A">
              <w:t>390х342х645 мм.</w:t>
            </w:r>
          </w:p>
        </w:tc>
        <w:tc>
          <w:tcPr>
            <w:tcW w:w="2092" w:type="dxa"/>
          </w:tcPr>
          <w:p w:rsidR="00463CF4" w:rsidRPr="00E5596A" w:rsidRDefault="00463CF4" w:rsidP="00F90222">
            <w:r w:rsidRPr="00E5596A">
              <w:t>Не более</w:t>
            </w:r>
          </w:p>
          <w:p w:rsidR="00463CF4" w:rsidRPr="00E5596A" w:rsidRDefault="00463CF4" w:rsidP="004F20BC">
            <w:r w:rsidRPr="00E5596A">
              <w:t>390х342х645 мм.;</w:t>
            </w:r>
          </w:p>
        </w:tc>
      </w:tr>
      <w:tr w:rsidR="00463CF4" w:rsidRPr="00E5596A" w:rsidTr="00591AAE">
        <w:trPr>
          <w:trHeight w:val="570"/>
        </w:trPr>
        <w:tc>
          <w:tcPr>
            <w:tcW w:w="675" w:type="dxa"/>
            <w:vMerge w:val="restart"/>
          </w:tcPr>
          <w:p w:rsidR="00463CF4" w:rsidRPr="00E5596A" w:rsidRDefault="00463CF4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463CF4" w:rsidRPr="00E5596A" w:rsidRDefault="00463CF4" w:rsidP="00F90222">
            <w:r w:rsidRPr="00E5596A">
              <w:t> Масса аппарата</w:t>
            </w:r>
          </w:p>
          <w:p w:rsidR="00463CF4" w:rsidRPr="00E5596A" w:rsidRDefault="00463CF4" w:rsidP="00E5596A">
            <w:r w:rsidRPr="00E5596A">
              <w:t xml:space="preserve">·   пульт управления  </w:t>
            </w:r>
          </w:p>
        </w:tc>
        <w:tc>
          <w:tcPr>
            <w:tcW w:w="2083" w:type="dxa"/>
          </w:tcPr>
          <w:p w:rsidR="00463CF4" w:rsidRPr="00E5596A" w:rsidRDefault="00463CF4" w:rsidP="004F20BC"/>
          <w:p w:rsidR="00463CF4" w:rsidRPr="00E5596A" w:rsidRDefault="00463CF4" w:rsidP="004F20BC">
            <w:r w:rsidRPr="00E5596A">
              <w:t xml:space="preserve">15кг; </w:t>
            </w:r>
          </w:p>
        </w:tc>
        <w:tc>
          <w:tcPr>
            <w:tcW w:w="2092" w:type="dxa"/>
          </w:tcPr>
          <w:p w:rsidR="00463CF4" w:rsidRPr="00E5596A" w:rsidRDefault="00463CF4" w:rsidP="00F90222"/>
          <w:p w:rsidR="00463CF4" w:rsidRPr="00E5596A" w:rsidRDefault="00463CF4" w:rsidP="00F90222">
            <w:r w:rsidRPr="00E5596A">
              <w:t>не более 15 кг.</w:t>
            </w:r>
          </w:p>
        </w:tc>
      </w:tr>
      <w:tr w:rsidR="00463CF4" w:rsidRPr="00E5596A" w:rsidTr="00591AAE">
        <w:trPr>
          <w:trHeight w:val="476"/>
        </w:trPr>
        <w:tc>
          <w:tcPr>
            <w:tcW w:w="675" w:type="dxa"/>
            <w:vMerge/>
          </w:tcPr>
          <w:p w:rsidR="00463CF4" w:rsidRPr="00E5596A" w:rsidRDefault="00463CF4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463CF4" w:rsidRPr="00E5596A" w:rsidRDefault="00463CF4" w:rsidP="00F90222"/>
          <w:p w:rsidR="00463CF4" w:rsidRPr="00E5596A" w:rsidRDefault="00463CF4" w:rsidP="00F90222">
            <w:r w:rsidRPr="00E5596A">
              <w:t xml:space="preserve">·   генератор высоковольтный </w:t>
            </w:r>
          </w:p>
          <w:p w:rsidR="00463CF4" w:rsidRPr="00E5596A" w:rsidRDefault="00463CF4" w:rsidP="00F90222"/>
        </w:tc>
        <w:tc>
          <w:tcPr>
            <w:tcW w:w="2083" w:type="dxa"/>
          </w:tcPr>
          <w:p w:rsidR="00463CF4" w:rsidRPr="00E5596A" w:rsidRDefault="00463CF4" w:rsidP="004F20BC"/>
          <w:p w:rsidR="00463CF4" w:rsidRPr="00E5596A" w:rsidRDefault="00463CF4" w:rsidP="004F20BC">
            <w:r w:rsidRPr="00E5596A">
              <w:t>40 кг.</w:t>
            </w:r>
          </w:p>
          <w:p w:rsidR="00463CF4" w:rsidRPr="00E5596A" w:rsidRDefault="00463CF4" w:rsidP="004F20BC"/>
        </w:tc>
        <w:tc>
          <w:tcPr>
            <w:tcW w:w="2092" w:type="dxa"/>
          </w:tcPr>
          <w:p w:rsidR="00463CF4" w:rsidRPr="00E5596A" w:rsidRDefault="00463CF4" w:rsidP="00F90222"/>
          <w:p w:rsidR="00463CF4" w:rsidRPr="00E5596A" w:rsidRDefault="00463CF4" w:rsidP="00F90222">
            <w:r w:rsidRPr="00E5596A">
              <w:t>не более40 кг.</w:t>
            </w:r>
          </w:p>
        </w:tc>
      </w:tr>
      <w:tr w:rsidR="00463CF4" w:rsidRPr="00E5596A" w:rsidTr="00591AAE">
        <w:trPr>
          <w:trHeight w:val="516"/>
        </w:trPr>
        <w:tc>
          <w:tcPr>
            <w:tcW w:w="675" w:type="dxa"/>
            <w:vMerge w:val="restart"/>
          </w:tcPr>
          <w:p w:rsidR="00463CF4" w:rsidRPr="00E5596A" w:rsidRDefault="00463CF4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463CF4" w:rsidRPr="00E5596A" w:rsidRDefault="00463CF4" w:rsidP="00463CF4">
            <w:r w:rsidRPr="00E5596A">
              <w:t>Режим работы  аппарата </w:t>
            </w:r>
          </w:p>
          <w:p w:rsidR="00463CF4" w:rsidRPr="00E5596A" w:rsidRDefault="00463CF4" w:rsidP="00463CF4"/>
        </w:tc>
        <w:tc>
          <w:tcPr>
            <w:tcW w:w="2083" w:type="dxa"/>
          </w:tcPr>
          <w:p w:rsidR="00463CF4" w:rsidRPr="00E5596A" w:rsidRDefault="00463CF4" w:rsidP="00463CF4">
            <w:r w:rsidRPr="00E5596A">
              <w:t>повторно-кратковременный</w:t>
            </w:r>
          </w:p>
        </w:tc>
        <w:tc>
          <w:tcPr>
            <w:tcW w:w="2092" w:type="dxa"/>
          </w:tcPr>
          <w:p w:rsidR="00463CF4" w:rsidRPr="00E5596A" w:rsidRDefault="00463CF4" w:rsidP="00463CF4">
            <w:r w:rsidRPr="00E5596A">
              <w:t>повторно-кратковременный</w:t>
            </w:r>
          </w:p>
        </w:tc>
      </w:tr>
      <w:tr w:rsidR="00463CF4" w:rsidRPr="00E5596A" w:rsidTr="00591AAE">
        <w:trPr>
          <w:trHeight w:val="555"/>
        </w:trPr>
        <w:tc>
          <w:tcPr>
            <w:tcW w:w="675" w:type="dxa"/>
            <w:vMerge/>
          </w:tcPr>
          <w:p w:rsidR="00463CF4" w:rsidRPr="00E5596A" w:rsidRDefault="00463CF4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463CF4" w:rsidRPr="00E5596A" w:rsidRDefault="00463CF4" w:rsidP="00463CF4">
            <w:r w:rsidRPr="00E5596A">
              <w:t xml:space="preserve"> продолжительность включения высокого напряжения</w:t>
            </w:r>
          </w:p>
        </w:tc>
        <w:tc>
          <w:tcPr>
            <w:tcW w:w="2083" w:type="dxa"/>
          </w:tcPr>
          <w:p w:rsidR="00463CF4" w:rsidRPr="00E5596A" w:rsidRDefault="00463CF4" w:rsidP="00463CF4">
            <w:r w:rsidRPr="00E5596A">
              <w:t>  10 мин.</w:t>
            </w:r>
          </w:p>
          <w:p w:rsidR="00463CF4" w:rsidRPr="00E5596A" w:rsidRDefault="00463CF4" w:rsidP="00463CF4"/>
        </w:tc>
        <w:tc>
          <w:tcPr>
            <w:tcW w:w="2092" w:type="dxa"/>
          </w:tcPr>
          <w:p w:rsidR="00463CF4" w:rsidRPr="00E5596A" w:rsidRDefault="00463CF4" w:rsidP="00463CF4">
            <w:r w:rsidRPr="00E5596A">
              <w:t xml:space="preserve">не более10 мин </w:t>
            </w:r>
          </w:p>
          <w:p w:rsidR="00463CF4" w:rsidRPr="00E5596A" w:rsidRDefault="00463CF4" w:rsidP="00463CF4"/>
        </w:tc>
      </w:tr>
      <w:tr w:rsidR="00463CF4" w:rsidRPr="00E5596A" w:rsidTr="00591AAE">
        <w:trPr>
          <w:trHeight w:val="555"/>
        </w:trPr>
        <w:tc>
          <w:tcPr>
            <w:tcW w:w="675" w:type="dxa"/>
            <w:vMerge/>
          </w:tcPr>
          <w:p w:rsidR="00463CF4" w:rsidRPr="00E5596A" w:rsidRDefault="00463CF4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463CF4" w:rsidRPr="00E5596A" w:rsidRDefault="00463CF4" w:rsidP="00463CF4">
            <w:r w:rsidRPr="00E5596A">
              <w:t xml:space="preserve"> продолжительность отключения высокого напряжения </w:t>
            </w:r>
          </w:p>
        </w:tc>
        <w:tc>
          <w:tcPr>
            <w:tcW w:w="2083" w:type="dxa"/>
          </w:tcPr>
          <w:p w:rsidR="00463CF4" w:rsidRPr="00E5596A" w:rsidRDefault="00463CF4" w:rsidP="00463CF4">
            <w:r w:rsidRPr="00E5596A">
              <w:t>5 мин.</w:t>
            </w:r>
          </w:p>
        </w:tc>
        <w:tc>
          <w:tcPr>
            <w:tcW w:w="2092" w:type="dxa"/>
          </w:tcPr>
          <w:p w:rsidR="00463CF4" w:rsidRPr="00E5596A" w:rsidRDefault="00463CF4" w:rsidP="00463CF4">
            <w:r w:rsidRPr="00E5596A">
              <w:t>не менее 5 мин.</w:t>
            </w:r>
          </w:p>
          <w:p w:rsidR="00463CF4" w:rsidRPr="00E5596A" w:rsidRDefault="00463CF4" w:rsidP="00463CF4"/>
        </w:tc>
      </w:tr>
      <w:tr w:rsidR="00463CF4" w:rsidRPr="00E5596A" w:rsidTr="00591AAE">
        <w:trPr>
          <w:trHeight w:val="476"/>
        </w:trPr>
        <w:tc>
          <w:tcPr>
            <w:tcW w:w="675" w:type="dxa"/>
          </w:tcPr>
          <w:p w:rsidR="00463CF4" w:rsidRPr="00E5596A" w:rsidRDefault="00463CF4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463CF4" w:rsidRPr="00E5596A" w:rsidRDefault="00AB74ED" w:rsidP="00AB74ED">
            <w:r w:rsidRPr="00E5596A">
              <w:t>Диапазон   регулирования постоянного напряжения отрицательной полярности (амплитудное значение) на выходе аппарата</w:t>
            </w:r>
          </w:p>
        </w:tc>
        <w:tc>
          <w:tcPr>
            <w:tcW w:w="2083" w:type="dxa"/>
          </w:tcPr>
          <w:p w:rsidR="00463CF4" w:rsidRPr="00E5596A" w:rsidRDefault="00AB74ED" w:rsidP="004F20BC">
            <w:r w:rsidRPr="00E5596A">
              <w:t>от 10 до70 кВ.</w:t>
            </w:r>
          </w:p>
        </w:tc>
        <w:tc>
          <w:tcPr>
            <w:tcW w:w="2092" w:type="dxa"/>
          </w:tcPr>
          <w:p w:rsidR="00463CF4" w:rsidRPr="00E5596A" w:rsidRDefault="00AB74ED" w:rsidP="00AB74ED">
            <w:r w:rsidRPr="00E5596A">
              <w:t>Не менее 10 не более 70 кВ.</w:t>
            </w:r>
          </w:p>
        </w:tc>
      </w:tr>
      <w:tr w:rsidR="00AB74ED" w:rsidRPr="00E5596A" w:rsidTr="00591AAE">
        <w:trPr>
          <w:trHeight w:val="936"/>
        </w:trPr>
        <w:tc>
          <w:tcPr>
            <w:tcW w:w="675" w:type="dxa"/>
          </w:tcPr>
          <w:p w:rsidR="00AB74ED" w:rsidRPr="00E5596A" w:rsidRDefault="00AB74ED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AB74ED" w:rsidRPr="00E5596A" w:rsidRDefault="00AB74ED" w:rsidP="00AB74ED">
            <w:r w:rsidRPr="00E5596A">
              <w:t>Диапазон регулирования переменного напряжения   (действующее значение)</w:t>
            </w:r>
          </w:p>
          <w:p w:rsidR="00AB74ED" w:rsidRPr="00E5596A" w:rsidRDefault="00AB74ED" w:rsidP="00AB74ED">
            <w:r w:rsidRPr="00E5596A">
              <w:t xml:space="preserve">на выходе аппарата </w:t>
            </w:r>
          </w:p>
          <w:p w:rsidR="00AB74ED" w:rsidRPr="00E5596A" w:rsidRDefault="00AB74ED" w:rsidP="00AB74ED"/>
        </w:tc>
        <w:tc>
          <w:tcPr>
            <w:tcW w:w="2083" w:type="dxa"/>
          </w:tcPr>
          <w:p w:rsidR="00AB74ED" w:rsidRPr="00E5596A" w:rsidRDefault="00AB74ED" w:rsidP="004F20BC">
            <w:r w:rsidRPr="00E5596A">
              <w:t>от 10 до 50 кВ.</w:t>
            </w:r>
          </w:p>
        </w:tc>
        <w:tc>
          <w:tcPr>
            <w:tcW w:w="2092" w:type="dxa"/>
          </w:tcPr>
          <w:p w:rsidR="00AB74ED" w:rsidRPr="00E5596A" w:rsidRDefault="00AB74ED" w:rsidP="00AB74ED">
            <w:r w:rsidRPr="00E5596A">
              <w:t>Не менее 10 не более 50 кВ.</w:t>
            </w:r>
          </w:p>
        </w:tc>
      </w:tr>
      <w:tr w:rsidR="0009716A" w:rsidRPr="00E5596A" w:rsidTr="00591AAE">
        <w:trPr>
          <w:trHeight w:val="1110"/>
        </w:trPr>
        <w:tc>
          <w:tcPr>
            <w:tcW w:w="675" w:type="dxa"/>
            <w:vMerge w:val="restart"/>
          </w:tcPr>
          <w:p w:rsidR="0009716A" w:rsidRPr="00E5596A" w:rsidRDefault="0009716A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09716A" w:rsidRPr="00E5596A" w:rsidRDefault="0009716A" w:rsidP="00AB74ED">
            <w:r w:rsidRPr="00E5596A">
              <w:t xml:space="preserve">Основная относительная погрешность при измерении напряжения  </w:t>
            </w:r>
          </w:p>
          <w:p w:rsidR="0009716A" w:rsidRPr="00E5596A" w:rsidRDefault="0009716A" w:rsidP="00AB74ED">
            <w:r w:rsidRPr="00E5596A">
              <w:t xml:space="preserve">В диапазоне постоянного напряжения </w:t>
            </w:r>
          </w:p>
          <w:p w:rsidR="0009716A" w:rsidRPr="00E5596A" w:rsidRDefault="0009716A" w:rsidP="0009716A">
            <w:r w:rsidRPr="00E5596A">
              <w:t> от 10 до 70 кВ  </w:t>
            </w:r>
          </w:p>
        </w:tc>
        <w:tc>
          <w:tcPr>
            <w:tcW w:w="2083" w:type="dxa"/>
          </w:tcPr>
          <w:p w:rsidR="0009716A" w:rsidRPr="00E5596A" w:rsidRDefault="0009716A" w:rsidP="004F20BC"/>
          <w:p w:rsidR="0009716A" w:rsidRPr="00E5596A" w:rsidRDefault="0009716A" w:rsidP="004F20BC"/>
          <w:p w:rsidR="0009716A" w:rsidRPr="00E5596A" w:rsidRDefault="0009716A" w:rsidP="004F20BC"/>
          <w:p w:rsidR="0009716A" w:rsidRPr="00E5596A" w:rsidRDefault="0009716A" w:rsidP="004F20BC">
            <w:r w:rsidRPr="00E5596A">
              <w:t>± 3 %;</w:t>
            </w:r>
          </w:p>
        </w:tc>
        <w:tc>
          <w:tcPr>
            <w:tcW w:w="2092" w:type="dxa"/>
          </w:tcPr>
          <w:p w:rsidR="0009716A" w:rsidRPr="00E5596A" w:rsidRDefault="0009716A" w:rsidP="00AB74ED"/>
          <w:p w:rsidR="0009716A" w:rsidRPr="00E5596A" w:rsidRDefault="0009716A" w:rsidP="00AB74ED"/>
          <w:p w:rsidR="0009716A" w:rsidRPr="00E5596A" w:rsidRDefault="0009716A" w:rsidP="00AB74ED"/>
          <w:p w:rsidR="0009716A" w:rsidRPr="00E5596A" w:rsidRDefault="0009716A" w:rsidP="00AB74ED">
            <w:r w:rsidRPr="00E5596A">
              <w:t xml:space="preserve">Не более ± 3 %; </w:t>
            </w:r>
          </w:p>
        </w:tc>
      </w:tr>
      <w:tr w:rsidR="0009716A" w:rsidRPr="00E5596A" w:rsidTr="00591AAE">
        <w:trPr>
          <w:trHeight w:val="70"/>
        </w:trPr>
        <w:tc>
          <w:tcPr>
            <w:tcW w:w="675" w:type="dxa"/>
            <w:vMerge/>
            <w:tcBorders>
              <w:top w:val="nil"/>
            </w:tcBorders>
          </w:tcPr>
          <w:p w:rsidR="0009716A" w:rsidRPr="00E5596A" w:rsidRDefault="0009716A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  <w:tcBorders>
              <w:top w:val="nil"/>
            </w:tcBorders>
          </w:tcPr>
          <w:p w:rsidR="0009716A" w:rsidRPr="00E5596A" w:rsidRDefault="0009716A" w:rsidP="0009716A">
            <w:r w:rsidRPr="00E5596A">
              <w:t xml:space="preserve">В диапазоне  переменного напряжения </w:t>
            </w:r>
          </w:p>
          <w:p w:rsidR="0009716A" w:rsidRPr="00E5596A" w:rsidRDefault="0009716A" w:rsidP="00E5596A">
            <w:r w:rsidRPr="00E5596A">
              <w:t>от 10 до 50 кВ</w:t>
            </w:r>
          </w:p>
        </w:tc>
        <w:tc>
          <w:tcPr>
            <w:tcW w:w="2083" w:type="dxa"/>
            <w:tcBorders>
              <w:top w:val="nil"/>
            </w:tcBorders>
          </w:tcPr>
          <w:p w:rsidR="0009716A" w:rsidRPr="00E5596A" w:rsidRDefault="0009716A" w:rsidP="004F20BC"/>
          <w:p w:rsidR="0009716A" w:rsidRPr="00E5596A" w:rsidRDefault="0009716A" w:rsidP="004F20BC">
            <w:r w:rsidRPr="00E5596A">
              <w:t>± 3 %.</w:t>
            </w:r>
          </w:p>
          <w:p w:rsidR="0009716A" w:rsidRPr="00E5596A" w:rsidRDefault="0009716A" w:rsidP="004F20BC">
            <w:r w:rsidRPr="00E5596A">
              <w:t>  </w:t>
            </w:r>
          </w:p>
        </w:tc>
        <w:tc>
          <w:tcPr>
            <w:tcW w:w="2092" w:type="dxa"/>
            <w:tcBorders>
              <w:top w:val="nil"/>
            </w:tcBorders>
          </w:tcPr>
          <w:p w:rsidR="0009716A" w:rsidRPr="00E5596A" w:rsidRDefault="0009716A" w:rsidP="00AB74ED"/>
          <w:p w:rsidR="0009716A" w:rsidRPr="00E5596A" w:rsidRDefault="0009716A" w:rsidP="00AB74ED">
            <w:r w:rsidRPr="00E5596A">
              <w:t>Не более ± 3 %;</w:t>
            </w:r>
          </w:p>
        </w:tc>
      </w:tr>
      <w:tr w:rsidR="005E7574" w:rsidRPr="00E5596A" w:rsidTr="00591AAE">
        <w:trPr>
          <w:trHeight w:val="585"/>
        </w:trPr>
        <w:tc>
          <w:tcPr>
            <w:tcW w:w="675" w:type="dxa"/>
            <w:vMerge w:val="restart"/>
          </w:tcPr>
          <w:p w:rsidR="005E7574" w:rsidRPr="00E5596A" w:rsidRDefault="005E7574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5E7574" w:rsidRPr="00E5596A" w:rsidRDefault="005E7574" w:rsidP="0009716A">
            <w:r w:rsidRPr="00E5596A">
              <w:t>Максимальный рабочий постоянный ток аппарата (действующее значение):</w:t>
            </w:r>
          </w:p>
        </w:tc>
        <w:tc>
          <w:tcPr>
            <w:tcW w:w="2083" w:type="dxa"/>
          </w:tcPr>
          <w:p w:rsidR="005E7574" w:rsidRPr="00E5596A" w:rsidRDefault="005E7574" w:rsidP="005E7574"/>
          <w:p w:rsidR="005E7574" w:rsidRPr="00E5596A" w:rsidRDefault="005E7574" w:rsidP="005E7574"/>
        </w:tc>
        <w:tc>
          <w:tcPr>
            <w:tcW w:w="2092" w:type="dxa"/>
          </w:tcPr>
          <w:p w:rsidR="005E7574" w:rsidRPr="00E5596A" w:rsidRDefault="005E7574" w:rsidP="005E7574"/>
          <w:p w:rsidR="005E7574" w:rsidRPr="00E5596A" w:rsidRDefault="005E7574" w:rsidP="005E7574"/>
        </w:tc>
      </w:tr>
      <w:tr w:rsidR="005E7574" w:rsidRPr="00E5596A" w:rsidTr="00591AAE">
        <w:trPr>
          <w:trHeight w:val="255"/>
        </w:trPr>
        <w:tc>
          <w:tcPr>
            <w:tcW w:w="675" w:type="dxa"/>
            <w:vMerge/>
          </w:tcPr>
          <w:p w:rsidR="005E7574" w:rsidRPr="00E5596A" w:rsidRDefault="005E7574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5E7574" w:rsidRPr="00E5596A" w:rsidRDefault="005E7574" w:rsidP="0009716A">
            <w:r w:rsidRPr="00E5596A">
              <w:t>в диапазоне напряжений от 10 до 60 кВ</w:t>
            </w:r>
          </w:p>
        </w:tc>
        <w:tc>
          <w:tcPr>
            <w:tcW w:w="2083" w:type="dxa"/>
          </w:tcPr>
          <w:p w:rsidR="005E7574" w:rsidRPr="00E5596A" w:rsidRDefault="005E7574" w:rsidP="005E7574">
            <w:r w:rsidRPr="00E5596A">
              <w:t>10мА</w:t>
            </w:r>
          </w:p>
        </w:tc>
        <w:tc>
          <w:tcPr>
            <w:tcW w:w="2092" w:type="dxa"/>
          </w:tcPr>
          <w:p w:rsidR="005E7574" w:rsidRPr="00E5596A" w:rsidRDefault="005E7574" w:rsidP="005E7574">
            <w:r w:rsidRPr="00E5596A">
              <w:t xml:space="preserve">Не более 10мА </w:t>
            </w:r>
          </w:p>
        </w:tc>
      </w:tr>
      <w:tr w:rsidR="005E7574" w:rsidRPr="00E5596A" w:rsidTr="00591AAE">
        <w:trPr>
          <w:trHeight w:val="234"/>
        </w:trPr>
        <w:tc>
          <w:tcPr>
            <w:tcW w:w="675" w:type="dxa"/>
            <w:vMerge/>
          </w:tcPr>
          <w:p w:rsidR="005E7574" w:rsidRPr="00E5596A" w:rsidRDefault="005E7574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5E7574" w:rsidRPr="00E5596A" w:rsidRDefault="005E7574" w:rsidP="00E5596A">
            <w:r w:rsidRPr="00E5596A">
              <w:t>в диапазоне напряжений от 60 до 70кВ</w:t>
            </w:r>
          </w:p>
        </w:tc>
        <w:tc>
          <w:tcPr>
            <w:tcW w:w="2083" w:type="dxa"/>
          </w:tcPr>
          <w:p w:rsidR="005E7574" w:rsidRPr="00E5596A" w:rsidRDefault="005E7574" w:rsidP="005E7574">
            <w:r w:rsidRPr="00E5596A">
              <w:t xml:space="preserve"> 5 мА</w:t>
            </w:r>
          </w:p>
        </w:tc>
        <w:tc>
          <w:tcPr>
            <w:tcW w:w="2092" w:type="dxa"/>
          </w:tcPr>
          <w:p w:rsidR="005E7574" w:rsidRPr="00E5596A" w:rsidRDefault="005E7574" w:rsidP="005E7574">
            <w:r w:rsidRPr="00E5596A">
              <w:t>Не более 5 мА</w:t>
            </w:r>
          </w:p>
        </w:tc>
      </w:tr>
      <w:tr w:rsidR="00AB74ED" w:rsidRPr="00E5596A" w:rsidTr="00591AAE">
        <w:trPr>
          <w:trHeight w:val="936"/>
        </w:trPr>
        <w:tc>
          <w:tcPr>
            <w:tcW w:w="675" w:type="dxa"/>
          </w:tcPr>
          <w:p w:rsidR="00AB74ED" w:rsidRPr="00E5596A" w:rsidRDefault="00AB74ED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9B2FD1" w:rsidRPr="00E5596A" w:rsidRDefault="009B2FD1" w:rsidP="009B2FD1">
            <w:r w:rsidRPr="00E5596A">
              <w:t>Максимальный рабочий переменный ток аппарата (действующее значение)</w:t>
            </w:r>
          </w:p>
          <w:p w:rsidR="00AB74ED" w:rsidRPr="00E5596A" w:rsidRDefault="009B2FD1" w:rsidP="009B2FD1">
            <w:r w:rsidRPr="00E5596A">
              <w:t xml:space="preserve"> в диапазоне от 10 до 50кВ </w:t>
            </w:r>
          </w:p>
        </w:tc>
        <w:tc>
          <w:tcPr>
            <w:tcW w:w="2083" w:type="dxa"/>
          </w:tcPr>
          <w:p w:rsidR="00AB74ED" w:rsidRPr="00E5596A" w:rsidRDefault="009B2FD1" w:rsidP="004F20BC">
            <w:r w:rsidRPr="00E5596A">
              <w:t>20 мА.</w:t>
            </w:r>
          </w:p>
        </w:tc>
        <w:tc>
          <w:tcPr>
            <w:tcW w:w="2092" w:type="dxa"/>
          </w:tcPr>
          <w:p w:rsidR="00AB74ED" w:rsidRPr="00E5596A" w:rsidRDefault="009B2FD1" w:rsidP="00AB74ED">
            <w:r w:rsidRPr="00E5596A">
              <w:t>Не более 20 мА.</w:t>
            </w:r>
          </w:p>
        </w:tc>
      </w:tr>
      <w:tr w:rsidR="00AB74ED" w:rsidRPr="00E5596A" w:rsidTr="00591AAE">
        <w:trPr>
          <w:trHeight w:val="598"/>
        </w:trPr>
        <w:tc>
          <w:tcPr>
            <w:tcW w:w="675" w:type="dxa"/>
          </w:tcPr>
          <w:p w:rsidR="00AB74ED" w:rsidRPr="00E5596A" w:rsidRDefault="00AB74ED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AB74ED" w:rsidRPr="00E5596A" w:rsidRDefault="009B2FD1" w:rsidP="009B2FD1">
            <w:r w:rsidRPr="00E5596A">
              <w:t>Основная приведенная погрешность при измерении тока</w:t>
            </w:r>
          </w:p>
        </w:tc>
        <w:tc>
          <w:tcPr>
            <w:tcW w:w="2083" w:type="dxa"/>
          </w:tcPr>
          <w:p w:rsidR="00AB74ED" w:rsidRPr="00E5596A" w:rsidRDefault="009B2FD1" w:rsidP="009B2FD1">
            <w:r w:rsidRPr="00E5596A">
              <w:t>± 5%</w:t>
            </w:r>
          </w:p>
        </w:tc>
        <w:tc>
          <w:tcPr>
            <w:tcW w:w="2092" w:type="dxa"/>
          </w:tcPr>
          <w:p w:rsidR="00AB74ED" w:rsidRPr="00E5596A" w:rsidRDefault="009B2FD1" w:rsidP="009B2FD1">
            <w:r w:rsidRPr="00E5596A">
              <w:t>Не более ± 5%</w:t>
            </w:r>
          </w:p>
        </w:tc>
      </w:tr>
      <w:tr w:rsidR="009B2FD1" w:rsidRPr="00E5596A" w:rsidTr="00591AAE">
        <w:trPr>
          <w:trHeight w:val="564"/>
        </w:trPr>
        <w:tc>
          <w:tcPr>
            <w:tcW w:w="675" w:type="dxa"/>
          </w:tcPr>
          <w:p w:rsidR="009B2FD1" w:rsidRPr="00E5596A" w:rsidRDefault="009B2FD1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9B2FD1" w:rsidRPr="00E5596A" w:rsidRDefault="009B2FD1" w:rsidP="009B2FD1">
            <w:r w:rsidRPr="00E5596A">
              <w:t>Активная мощность, потребляемая аппаратом из питающей сети</w:t>
            </w:r>
          </w:p>
        </w:tc>
        <w:tc>
          <w:tcPr>
            <w:tcW w:w="2083" w:type="dxa"/>
          </w:tcPr>
          <w:p w:rsidR="009B2FD1" w:rsidRPr="00E5596A" w:rsidRDefault="009B2FD1" w:rsidP="009B2FD1">
            <w:r w:rsidRPr="00E5596A">
              <w:t>1,2 кВт.</w:t>
            </w:r>
          </w:p>
        </w:tc>
        <w:tc>
          <w:tcPr>
            <w:tcW w:w="2092" w:type="dxa"/>
          </w:tcPr>
          <w:p w:rsidR="009B2FD1" w:rsidRPr="00E5596A" w:rsidRDefault="009B2FD1" w:rsidP="009B2FD1">
            <w:r w:rsidRPr="00E5596A">
              <w:t>не более 1,2кВт.</w:t>
            </w:r>
          </w:p>
        </w:tc>
      </w:tr>
      <w:tr w:rsidR="009B2FD1" w:rsidRPr="00E5596A" w:rsidTr="00591AAE">
        <w:trPr>
          <w:trHeight w:val="936"/>
        </w:trPr>
        <w:tc>
          <w:tcPr>
            <w:tcW w:w="675" w:type="dxa"/>
          </w:tcPr>
          <w:p w:rsidR="009B2FD1" w:rsidRPr="00E5596A" w:rsidRDefault="009B2FD1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51" w:type="dxa"/>
            <w:gridSpan w:val="2"/>
          </w:tcPr>
          <w:p w:rsidR="009B2FD1" w:rsidRPr="00E5596A" w:rsidRDefault="009B2FD1" w:rsidP="009B2FD1">
            <w:r w:rsidRPr="00E5596A">
              <w:t>Время готовности аппарата (время с момента включения сетевого выключателя до момента включения высокого напряжения) </w:t>
            </w:r>
          </w:p>
        </w:tc>
        <w:tc>
          <w:tcPr>
            <w:tcW w:w="2083" w:type="dxa"/>
          </w:tcPr>
          <w:p w:rsidR="009B2FD1" w:rsidRPr="00E5596A" w:rsidRDefault="009B2FD1" w:rsidP="009B2FD1">
            <w:r w:rsidRPr="00E5596A">
              <w:t>15с</w:t>
            </w:r>
          </w:p>
        </w:tc>
        <w:tc>
          <w:tcPr>
            <w:tcW w:w="2092" w:type="dxa"/>
          </w:tcPr>
          <w:p w:rsidR="009B2FD1" w:rsidRPr="00E5596A" w:rsidRDefault="009B2FD1" w:rsidP="009B2FD1">
            <w:r w:rsidRPr="00E5596A">
              <w:t>не более 15с</w:t>
            </w:r>
          </w:p>
        </w:tc>
      </w:tr>
      <w:tr w:rsidR="009B2FD1" w:rsidRPr="00E5596A" w:rsidTr="00591AAE">
        <w:trPr>
          <w:trHeight w:val="459"/>
        </w:trPr>
        <w:tc>
          <w:tcPr>
            <w:tcW w:w="675" w:type="dxa"/>
          </w:tcPr>
          <w:p w:rsidR="009B2FD1" w:rsidRPr="00E5596A" w:rsidRDefault="009B2FD1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9326" w:type="dxa"/>
            <w:gridSpan w:val="4"/>
          </w:tcPr>
          <w:p w:rsidR="009B2FD1" w:rsidRPr="00E5596A" w:rsidRDefault="004A4B42" w:rsidP="00326D99">
            <w:r w:rsidRPr="00E5596A">
              <w:t xml:space="preserve">Условия </w:t>
            </w:r>
            <w:r w:rsidR="00591AAE" w:rsidRPr="00E5596A">
              <w:t>эксплуатации: в</w:t>
            </w:r>
            <w:r w:rsidRPr="00E5596A">
              <w:t xml:space="preserve"> закрытых помещениях с естественной вентиляцией без искусственного регулирования климатических условий</w:t>
            </w:r>
            <w:r w:rsidR="00326D99">
              <w:t>.</w:t>
            </w:r>
          </w:p>
        </w:tc>
      </w:tr>
      <w:tr w:rsidR="00E844B5" w:rsidRPr="00E5596A" w:rsidTr="00197D8D">
        <w:trPr>
          <w:trHeight w:val="600"/>
        </w:trPr>
        <w:tc>
          <w:tcPr>
            <w:tcW w:w="675" w:type="dxa"/>
            <w:vMerge w:val="restart"/>
          </w:tcPr>
          <w:p w:rsidR="00E844B5" w:rsidRPr="00E5596A" w:rsidRDefault="00E844B5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45" w:type="dxa"/>
          </w:tcPr>
          <w:p w:rsidR="00E844B5" w:rsidRPr="00E5596A" w:rsidRDefault="00E844B5" w:rsidP="00197D8D">
            <w:r w:rsidRPr="00E5596A">
              <w:t xml:space="preserve">Наличие устройства защиты отключающего высокое напряжение </w:t>
            </w:r>
          </w:p>
        </w:tc>
        <w:tc>
          <w:tcPr>
            <w:tcW w:w="2089" w:type="dxa"/>
            <w:gridSpan w:val="2"/>
          </w:tcPr>
          <w:p w:rsidR="00E844B5" w:rsidRPr="00E5596A" w:rsidRDefault="00197D8D" w:rsidP="00E844B5">
            <w:r w:rsidRPr="00E5596A">
              <w:t>да</w:t>
            </w:r>
          </w:p>
          <w:p w:rsidR="00E844B5" w:rsidRPr="00E5596A" w:rsidRDefault="00E844B5" w:rsidP="00E844B5"/>
        </w:tc>
        <w:tc>
          <w:tcPr>
            <w:tcW w:w="2092" w:type="dxa"/>
          </w:tcPr>
          <w:p w:rsidR="00E844B5" w:rsidRPr="00E5596A" w:rsidRDefault="00197D8D" w:rsidP="00E844B5">
            <w:r w:rsidRPr="00E5596A">
              <w:t>да</w:t>
            </w:r>
          </w:p>
          <w:p w:rsidR="00E844B5" w:rsidRPr="00E5596A" w:rsidRDefault="00E844B5" w:rsidP="00E844B5"/>
        </w:tc>
      </w:tr>
      <w:tr w:rsidR="00197D8D" w:rsidRPr="00E5596A" w:rsidTr="00E844B5">
        <w:trPr>
          <w:trHeight w:val="810"/>
        </w:trPr>
        <w:tc>
          <w:tcPr>
            <w:tcW w:w="675" w:type="dxa"/>
            <w:vMerge/>
          </w:tcPr>
          <w:p w:rsidR="00197D8D" w:rsidRPr="00E5596A" w:rsidRDefault="00197D8D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45" w:type="dxa"/>
          </w:tcPr>
          <w:p w:rsidR="00197D8D" w:rsidRPr="00E5596A" w:rsidRDefault="00197D8D" w:rsidP="00E844B5">
            <w:r w:rsidRPr="00E5596A">
              <w:t xml:space="preserve">при достижении на выходе: </w:t>
            </w:r>
          </w:p>
          <w:p w:rsidR="00197D8D" w:rsidRPr="00E5596A" w:rsidRDefault="00197D8D" w:rsidP="00E844B5">
            <w:r w:rsidRPr="00E5596A">
              <w:t>напряжением постоянного тока величины (амплитудное значение)</w:t>
            </w:r>
          </w:p>
        </w:tc>
        <w:tc>
          <w:tcPr>
            <w:tcW w:w="2089" w:type="dxa"/>
            <w:gridSpan w:val="2"/>
          </w:tcPr>
          <w:p w:rsidR="00197D8D" w:rsidRPr="00E5596A" w:rsidRDefault="00197D8D" w:rsidP="00E844B5"/>
          <w:p w:rsidR="00197D8D" w:rsidRPr="00E5596A" w:rsidRDefault="00197D8D" w:rsidP="00E844B5">
            <w:r w:rsidRPr="00E5596A">
              <w:t>от 72,1 до 72,3 кВ</w:t>
            </w:r>
          </w:p>
        </w:tc>
        <w:tc>
          <w:tcPr>
            <w:tcW w:w="2092" w:type="dxa"/>
          </w:tcPr>
          <w:p w:rsidR="00197D8D" w:rsidRPr="00E5596A" w:rsidRDefault="00197D8D" w:rsidP="00E844B5"/>
          <w:p w:rsidR="00197D8D" w:rsidRPr="00E5596A" w:rsidRDefault="00197D8D" w:rsidP="00453285">
            <w:r w:rsidRPr="00E5596A">
              <w:t xml:space="preserve">Не менее 72,1не </w:t>
            </w:r>
            <w:r w:rsidR="00453285">
              <w:t>б</w:t>
            </w:r>
            <w:r w:rsidRPr="00E5596A">
              <w:t>олее 72,3 кВ</w:t>
            </w:r>
          </w:p>
        </w:tc>
      </w:tr>
      <w:tr w:rsidR="00E844B5" w:rsidRPr="00E5596A" w:rsidTr="00E844B5">
        <w:trPr>
          <w:trHeight w:val="505"/>
        </w:trPr>
        <w:tc>
          <w:tcPr>
            <w:tcW w:w="675" w:type="dxa"/>
            <w:vMerge/>
          </w:tcPr>
          <w:p w:rsidR="00E844B5" w:rsidRPr="00E5596A" w:rsidRDefault="00E844B5" w:rsidP="00F90222">
            <w:pPr>
              <w:pStyle w:val="ab"/>
              <w:numPr>
                <w:ilvl w:val="0"/>
                <w:numId w:val="14"/>
              </w:numPr>
              <w:rPr>
                <w:szCs w:val="24"/>
              </w:rPr>
            </w:pPr>
          </w:p>
        </w:tc>
        <w:tc>
          <w:tcPr>
            <w:tcW w:w="5145" w:type="dxa"/>
          </w:tcPr>
          <w:p w:rsidR="00E844B5" w:rsidRPr="00E5596A" w:rsidRDefault="00E844B5" w:rsidP="00E844B5">
            <w:r w:rsidRPr="00E5596A">
              <w:t>напряжением переменного тока величины (действующее значение)</w:t>
            </w:r>
          </w:p>
        </w:tc>
        <w:tc>
          <w:tcPr>
            <w:tcW w:w="2089" w:type="dxa"/>
            <w:gridSpan w:val="2"/>
          </w:tcPr>
          <w:p w:rsidR="00E844B5" w:rsidRPr="00E5596A" w:rsidRDefault="00E844B5" w:rsidP="00E844B5">
            <w:r w:rsidRPr="00E5596A">
              <w:t>от 52,1 до 52,3 кВ</w:t>
            </w:r>
          </w:p>
          <w:p w:rsidR="00E844B5" w:rsidRPr="00E5596A" w:rsidRDefault="00E844B5" w:rsidP="009B2FD1"/>
        </w:tc>
        <w:tc>
          <w:tcPr>
            <w:tcW w:w="2092" w:type="dxa"/>
          </w:tcPr>
          <w:p w:rsidR="00E844B5" w:rsidRPr="00E5596A" w:rsidRDefault="00E844B5" w:rsidP="00453285">
            <w:r w:rsidRPr="00E5596A">
              <w:t xml:space="preserve">Не менее 52,1не </w:t>
            </w:r>
            <w:r w:rsidR="00453285">
              <w:t>б</w:t>
            </w:r>
            <w:r w:rsidRPr="00E5596A">
              <w:t>олее 52,3 кВ</w:t>
            </w:r>
          </w:p>
        </w:tc>
      </w:tr>
    </w:tbl>
    <w:p w:rsidR="004F20BC" w:rsidRDefault="004F20BC" w:rsidP="004F20BC"/>
    <w:p w:rsidR="004F20BC" w:rsidRDefault="00ED7284" w:rsidP="000A116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en-GB"/>
        </w:rPr>
        <w:t>III</w:t>
      </w:r>
      <w:r>
        <w:t>.</w:t>
      </w:r>
      <w:r w:rsidR="00A628A3">
        <w:tab/>
      </w:r>
      <w:r w:rsidR="00E5596A" w:rsidRPr="00E5596A">
        <w:rPr>
          <w:bCs/>
          <w:sz w:val="28"/>
          <w:szCs w:val="28"/>
        </w:rPr>
        <w:t>Кабель соединительный (пульт</w:t>
      </w:r>
      <w:r w:rsidRPr="00ED7284">
        <w:rPr>
          <w:bCs/>
          <w:sz w:val="28"/>
          <w:szCs w:val="28"/>
        </w:rPr>
        <w:t>-</w:t>
      </w:r>
      <w:r w:rsidR="00E5596A" w:rsidRPr="00E5596A">
        <w:rPr>
          <w:bCs/>
          <w:sz w:val="28"/>
          <w:szCs w:val="28"/>
        </w:rPr>
        <w:t>генератор высоковольтный)</w:t>
      </w:r>
      <w:r w:rsidR="00E5596A">
        <w:rPr>
          <w:bCs/>
          <w:sz w:val="28"/>
          <w:szCs w:val="28"/>
        </w:rPr>
        <w:t xml:space="preserve"> изготовлен по </w:t>
      </w:r>
      <w:r w:rsidR="00E5596A" w:rsidRPr="000B667B">
        <w:rPr>
          <w:sz w:val="28"/>
          <w:szCs w:val="28"/>
        </w:rPr>
        <w:t>ГОСТ 28167-89</w:t>
      </w:r>
      <w:r w:rsidR="00E5596A">
        <w:rPr>
          <w:sz w:val="28"/>
          <w:szCs w:val="28"/>
        </w:rPr>
        <w:t xml:space="preserve"> и должен быть длиной не менее 4,0м.</w:t>
      </w:r>
    </w:p>
    <w:p w:rsidR="00E5596A" w:rsidRDefault="00ED7284" w:rsidP="00A628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en-GB"/>
        </w:rPr>
        <w:t>IV</w:t>
      </w:r>
      <w:r w:rsidR="00E5596A">
        <w:rPr>
          <w:sz w:val="28"/>
          <w:szCs w:val="28"/>
        </w:rPr>
        <w:t>.</w:t>
      </w:r>
      <w:r w:rsidR="00A628A3">
        <w:rPr>
          <w:sz w:val="28"/>
          <w:szCs w:val="28"/>
        </w:rPr>
        <w:tab/>
      </w:r>
      <w:r w:rsidR="00E5596A" w:rsidRPr="00E5596A">
        <w:rPr>
          <w:bCs/>
          <w:sz w:val="28"/>
          <w:szCs w:val="28"/>
        </w:rPr>
        <w:t xml:space="preserve">Кабель сетевого питания к пульту управления </w:t>
      </w:r>
      <w:r w:rsidR="00E5596A">
        <w:rPr>
          <w:bCs/>
          <w:sz w:val="28"/>
          <w:szCs w:val="28"/>
        </w:rPr>
        <w:t xml:space="preserve">изготовлен по </w:t>
      </w:r>
      <w:r w:rsidR="00E5596A" w:rsidRPr="000B667B">
        <w:rPr>
          <w:sz w:val="28"/>
          <w:szCs w:val="28"/>
        </w:rPr>
        <w:t>ГОСТ 28167-89</w:t>
      </w:r>
      <w:r w:rsidR="00E5596A">
        <w:rPr>
          <w:sz w:val="28"/>
          <w:szCs w:val="28"/>
        </w:rPr>
        <w:t xml:space="preserve"> и должен быть длиной не менее 4,0м.</w:t>
      </w:r>
    </w:p>
    <w:p w:rsidR="006A3FDA" w:rsidRDefault="00ED7284" w:rsidP="000A116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en-GB"/>
        </w:rPr>
        <w:t>V</w:t>
      </w:r>
      <w:r w:rsidR="00DC6FE8">
        <w:rPr>
          <w:sz w:val="28"/>
          <w:szCs w:val="28"/>
        </w:rPr>
        <w:t>.</w:t>
      </w:r>
      <w:r w:rsidR="00A628A3">
        <w:rPr>
          <w:sz w:val="28"/>
          <w:szCs w:val="28"/>
        </w:rPr>
        <w:tab/>
      </w:r>
      <w:r w:rsidR="00DC6FE8" w:rsidRPr="00DC6FE8">
        <w:rPr>
          <w:bCs/>
          <w:sz w:val="28"/>
          <w:szCs w:val="28"/>
        </w:rPr>
        <w:t>Кабель заземления (пульт)</w:t>
      </w:r>
      <w:r w:rsidR="00DC6FE8" w:rsidRPr="00DC6FE8">
        <w:rPr>
          <w:sz w:val="28"/>
          <w:szCs w:val="28"/>
        </w:rPr>
        <w:t xml:space="preserve"> </w:t>
      </w:r>
      <w:r w:rsidR="00DC6FE8" w:rsidRPr="00DC6FE8">
        <w:rPr>
          <w:bCs/>
          <w:snapToGrid w:val="0"/>
          <w:sz w:val="28"/>
          <w:szCs w:val="28"/>
        </w:rPr>
        <w:t>ПЩ</w:t>
      </w:r>
      <w:r w:rsidR="006A3FDA">
        <w:rPr>
          <w:bCs/>
          <w:snapToGrid w:val="0"/>
          <w:sz w:val="28"/>
          <w:szCs w:val="28"/>
        </w:rPr>
        <w:t xml:space="preserve"> в изоляции из поливинилхлорида, сечением </w:t>
      </w:r>
      <w:r w:rsidR="00DC6FE8" w:rsidRPr="00DC6FE8">
        <w:rPr>
          <w:bCs/>
          <w:snapToGrid w:val="0"/>
          <w:sz w:val="28"/>
          <w:szCs w:val="28"/>
        </w:rPr>
        <w:t>4</w:t>
      </w:r>
      <w:r w:rsidR="005D6F66" w:rsidRPr="00DC6FE8">
        <w:rPr>
          <w:bCs/>
          <w:snapToGrid w:val="0"/>
          <w:sz w:val="28"/>
          <w:szCs w:val="28"/>
        </w:rPr>
        <w:t>, 0</w:t>
      </w:r>
      <w:r w:rsidR="00DC6FE8" w:rsidRPr="00DC6FE8">
        <w:rPr>
          <w:bCs/>
          <w:snapToGrid w:val="0"/>
          <w:sz w:val="28"/>
          <w:szCs w:val="28"/>
        </w:rPr>
        <w:t xml:space="preserve"> мм</w:t>
      </w:r>
      <w:r w:rsidR="00DC6FE8" w:rsidRPr="00DC6FE8">
        <w:rPr>
          <w:bCs/>
          <w:snapToGrid w:val="0"/>
          <w:sz w:val="28"/>
          <w:szCs w:val="28"/>
          <w:vertAlign w:val="superscript"/>
        </w:rPr>
        <w:t>2</w:t>
      </w:r>
      <w:r w:rsidR="006A3FDA" w:rsidRPr="006A3FDA">
        <w:rPr>
          <w:bCs/>
          <w:snapToGrid w:val="0"/>
          <w:sz w:val="28"/>
          <w:szCs w:val="28"/>
        </w:rPr>
        <w:t>, длиной</w:t>
      </w:r>
      <w:r w:rsidR="006A3FDA">
        <w:rPr>
          <w:bCs/>
          <w:snapToGrid w:val="0"/>
          <w:sz w:val="28"/>
          <w:szCs w:val="28"/>
        </w:rPr>
        <w:t xml:space="preserve"> не менее </w:t>
      </w:r>
      <w:r w:rsidR="00DC6FE8" w:rsidRPr="00DC6FE8">
        <w:rPr>
          <w:bCs/>
          <w:snapToGrid w:val="0"/>
          <w:sz w:val="28"/>
          <w:szCs w:val="28"/>
          <w:vertAlign w:val="superscript"/>
        </w:rPr>
        <w:t xml:space="preserve"> </w:t>
      </w:r>
      <w:r w:rsidR="00DC6FE8" w:rsidRPr="00DC6FE8">
        <w:rPr>
          <w:bCs/>
          <w:sz w:val="28"/>
          <w:szCs w:val="28"/>
        </w:rPr>
        <w:t>4 м</w:t>
      </w:r>
      <w:r w:rsidR="006A3FDA">
        <w:rPr>
          <w:sz w:val="28"/>
          <w:szCs w:val="28"/>
        </w:rPr>
        <w:t>.</w:t>
      </w:r>
    </w:p>
    <w:p w:rsidR="006A3FDA" w:rsidRDefault="00DC6FE8" w:rsidP="006A3FD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en-GB"/>
        </w:rPr>
        <w:t>V</w:t>
      </w:r>
      <w:r w:rsidR="00ED7284">
        <w:rPr>
          <w:sz w:val="28"/>
          <w:szCs w:val="28"/>
          <w:lang w:val="en-GB"/>
        </w:rPr>
        <w:t>I</w:t>
      </w:r>
      <w:r w:rsidR="006A3FDA">
        <w:rPr>
          <w:sz w:val="28"/>
          <w:szCs w:val="28"/>
        </w:rPr>
        <w:t>.</w:t>
      </w:r>
      <w:r w:rsidR="00A628A3">
        <w:rPr>
          <w:sz w:val="28"/>
          <w:szCs w:val="28"/>
        </w:rPr>
        <w:tab/>
      </w:r>
      <w:r w:rsidR="006A3FDA" w:rsidRPr="00DC6FE8">
        <w:rPr>
          <w:bCs/>
          <w:sz w:val="28"/>
          <w:szCs w:val="28"/>
        </w:rPr>
        <w:t>Кабель заземления (</w:t>
      </w:r>
      <w:r w:rsidR="005D6F66">
        <w:rPr>
          <w:bCs/>
          <w:sz w:val="28"/>
          <w:szCs w:val="28"/>
        </w:rPr>
        <w:t>генератор</w:t>
      </w:r>
      <w:r w:rsidR="006A3FDA" w:rsidRPr="00DC6FE8">
        <w:rPr>
          <w:bCs/>
          <w:sz w:val="28"/>
          <w:szCs w:val="28"/>
        </w:rPr>
        <w:t>)</w:t>
      </w:r>
      <w:r w:rsidR="006A3FDA" w:rsidRPr="00DC6FE8">
        <w:rPr>
          <w:sz w:val="28"/>
          <w:szCs w:val="28"/>
        </w:rPr>
        <w:t xml:space="preserve"> </w:t>
      </w:r>
      <w:r w:rsidR="006A3FDA" w:rsidRPr="00DC6FE8">
        <w:rPr>
          <w:bCs/>
          <w:snapToGrid w:val="0"/>
          <w:sz w:val="28"/>
          <w:szCs w:val="28"/>
        </w:rPr>
        <w:t>ПЩ</w:t>
      </w:r>
      <w:r w:rsidR="006A3FDA">
        <w:rPr>
          <w:bCs/>
          <w:snapToGrid w:val="0"/>
          <w:sz w:val="28"/>
          <w:szCs w:val="28"/>
        </w:rPr>
        <w:t xml:space="preserve"> в изоляции из поливинилхлорида, сечением </w:t>
      </w:r>
      <w:r w:rsidR="006A3FDA" w:rsidRPr="00DC6FE8">
        <w:rPr>
          <w:bCs/>
          <w:snapToGrid w:val="0"/>
          <w:sz w:val="28"/>
          <w:szCs w:val="28"/>
        </w:rPr>
        <w:t>4</w:t>
      </w:r>
      <w:r w:rsidR="005D6F66" w:rsidRPr="00DC6FE8">
        <w:rPr>
          <w:bCs/>
          <w:snapToGrid w:val="0"/>
          <w:sz w:val="28"/>
          <w:szCs w:val="28"/>
        </w:rPr>
        <w:t>, 0</w:t>
      </w:r>
      <w:r w:rsidR="006A3FDA" w:rsidRPr="00DC6FE8">
        <w:rPr>
          <w:bCs/>
          <w:snapToGrid w:val="0"/>
          <w:sz w:val="28"/>
          <w:szCs w:val="28"/>
        </w:rPr>
        <w:t xml:space="preserve"> мм</w:t>
      </w:r>
      <w:r w:rsidR="006A3FDA" w:rsidRPr="00DC6FE8">
        <w:rPr>
          <w:bCs/>
          <w:snapToGrid w:val="0"/>
          <w:sz w:val="28"/>
          <w:szCs w:val="28"/>
          <w:vertAlign w:val="superscript"/>
        </w:rPr>
        <w:t>2</w:t>
      </w:r>
      <w:r w:rsidR="006A3FDA" w:rsidRPr="006A3FDA">
        <w:rPr>
          <w:bCs/>
          <w:snapToGrid w:val="0"/>
          <w:sz w:val="28"/>
          <w:szCs w:val="28"/>
        </w:rPr>
        <w:t>, длиной</w:t>
      </w:r>
      <w:r w:rsidR="006A3FDA">
        <w:rPr>
          <w:bCs/>
          <w:snapToGrid w:val="0"/>
          <w:sz w:val="28"/>
          <w:szCs w:val="28"/>
        </w:rPr>
        <w:t xml:space="preserve"> не менее </w:t>
      </w:r>
      <w:r w:rsidR="006A3FDA" w:rsidRPr="00DC6FE8">
        <w:rPr>
          <w:bCs/>
          <w:snapToGrid w:val="0"/>
          <w:sz w:val="28"/>
          <w:szCs w:val="28"/>
          <w:vertAlign w:val="superscript"/>
        </w:rPr>
        <w:t xml:space="preserve"> </w:t>
      </w:r>
      <w:r w:rsidR="006A3FDA" w:rsidRPr="00DC6FE8">
        <w:rPr>
          <w:bCs/>
          <w:sz w:val="28"/>
          <w:szCs w:val="28"/>
        </w:rPr>
        <w:t>4 м</w:t>
      </w:r>
      <w:r w:rsidR="006A3FDA">
        <w:rPr>
          <w:sz w:val="28"/>
          <w:szCs w:val="28"/>
        </w:rPr>
        <w:t>.</w:t>
      </w:r>
    </w:p>
    <w:p w:rsidR="000A1166" w:rsidRPr="005D6F66" w:rsidRDefault="000A1166" w:rsidP="00A628A3">
      <w:pPr>
        <w:ind w:firstLine="567"/>
        <w:rPr>
          <w:sz w:val="28"/>
          <w:szCs w:val="28"/>
        </w:rPr>
      </w:pPr>
      <w:r w:rsidRPr="005D6F66">
        <w:rPr>
          <w:sz w:val="28"/>
          <w:szCs w:val="28"/>
        </w:rPr>
        <w:t>2.</w:t>
      </w:r>
      <w:r w:rsidR="006F2FCE">
        <w:rPr>
          <w:sz w:val="28"/>
          <w:szCs w:val="28"/>
        </w:rPr>
        <w:t>3</w:t>
      </w:r>
      <w:r w:rsidRPr="005D6F66">
        <w:rPr>
          <w:sz w:val="28"/>
          <w:szCs w:val="28"/>
        </w:rPr>
        <w:t xml:space="preserve"> Аппарат </w:t>
      </w:r>
      <w:r w:rsidR="005D6F66" w:rsidRPr="005D6F66">
        <w:rPr>
          <w:sz w:val="28"/>
          <w:szCs w:val="28"/>
        </w:rPr>
        <w:t xml:space="preserve">должен </w:t>
      </w:r>
      <w:r w:rsidRPr="005D6F66">
        <w:rPr>
          <w:sz w:val="28"/>
          <w:szCs w:val="28"/>
        </w:rPr>
        <w:t>реализ</w:t>
      </w:r>
      <w:r w:rsidR="005D6F66" w:rsidRPr="005D6F66">
        <w:rPr>
          <w:sz w:val="28"/>
          <w:szCs w:val="28"/>
        </w:rPr>
        <w:t>овать</w:t>
      </w:r>
      <w:r w:rsidRPr="005D6F66">
        <w:rPr>
          <w:sz w:val="28"/>
          <w:szCs w:val="28"/>
        </w:rPr>
        <w:t xml:space="preserve"> следующие режимы испытаний:</w:t>
      </w:r>
    </w:p>
    <w:p w:rsidR="000A1166" w:rsidRPr="005D6F66" w:rsidRDefault="000A1166" w:rsidP="005D6F66">
      <w:pPr>
        <w:rPr>
          <w:sz w:val="28"/>
          <w:szCs w:val="28"/>
        </w:rPr>
      </w:pPr>
      <w:r w:rsidRPr="005D6F66">
        <w:rPr>
          <w:sz w:val="28"/>
          <w:szCs w:val="28"/>
        </w:rPr>
        <w:t>- предельный режим от 1 кВ до максимального значения;</w:t>
      </w:r>
    </w:p>
    <w:p w:rsidR="00A17878" w:rsidRDefault="000A1166" w:rsidP="004F20BC">
      <w:pPr>
        <w:rPr>
          <w:sz w:val="28"/>
          <w:szCs w:val="28"/>
        </w:rPr>
      </w:pPr>
      <w:r w:rsidRPr="005D6F66">
        <w:rPr>
          <w:sz w:val="28"/>
          <w:szCs w:val="28"/>
        </w:rPr>
        <w:t>- предельные режимы переменного тока  2 мА, 20 мА; </w:t>
      </w:r>
    </w:p>
    <w:p w:rsidR="000A1166" w:rsidRPr="005D6F66" w:rsidRDefault="000A1166" w:rsidP="004F20BC">
      <w:pPr>
        <w:rPr>
          <w:sz w:val="28"/>
          <w:szCs w:val="28"/>
        </w:rPr>
      </w:pPr>
      <w:r w:rsidRPr="005D6F66">
        <w:rPr>
          <w:sz w:val="28"/>
          <w:szCs w:val="28"/>
        </w:rPr>
        <w:t>- предельные режимы постоянного тока 1 мА, 10 мА;</w:t>
      </w:r>
    </w:p>
    <w:p w:rsidR="000A1166" w:rsidRPr="005D6F66" w:rsidRDefault="000A1166" w:rsidP="004F20BC">
      <w:pPr>
        <w:rPr>
          <w:sz w:val="28"/>
          <w:szCs w:val="28"/>
        </w:rPr>
      </w:pPr>
      <w:r w:rsidRPr="005D6F66">
        <w:rPr>
          <w:sz w:val="28"/>
          <w:szCs w:val="28"/>
        </w:rPr>
        <w:t>- ограничение времени испытаний от 0 мин. 01с до 9 мин. 59с;</w:t>
      </w:r>
    </w:p>
    <w:p w:rsidR="000A1166" w:rsidRPr="005D6F66" w:rsidRDefault="000A1166" w:rsidP="004F20BC">
      <w:pPr>
        <w:rPr>
          <w:sz w:val="28"/>
          <w:szCs w:val="28"/>
        </w:rPr>
      </w:pPr>
      <w:r w:rsidRPr="005D6F66">
        <w:rPr>
          <w:sz w:val="28"/>
          <w:szCs w:val="28"/>
        </w:rPr>
        <w:t>- ручной или автоматический.</w:t>
      </w:r>
    </w:p>
    <w:p w:rsidR="00A0509A" w:rsidRDefault="000A1166" w:rsidP="00A628A3">
      <w:pPr>
        <w:ind w:firstLine="567"/>
        <w:rPr>
          <w:sz w:val="28"/>
          <w:szCs w:val="28"/>
        </w:rPr>
      </w:pPr>
      <w:r w:rsidRPr="00A0509A">
        <w:rPr>
          <w:sz w:val="28"/>
          <w:szCs w:val="28"/>
        </w:rPr>
        <w:t>2.</w:t>
      </w:r>
      <w:r w:rsidR="006F2FCE">
        <w:rPr>
          <w:sz w:val="28"/>
          <w:szCs w:val="28"/>
        </w:rPr>
        <w:t>4</w:t>
      </w:r>
      <w:r w:rsidRPr="00A0509A">
        <w:rPr>
          <w:sz w:val="28"/>
          <w:szCs w:val="28"/>
        </w:rPr>
        <w:t xml:space="preserve"> Аппарат </w:t>
      </w:r>
      <w:r w:rsidR="00A0509A" w:rsidRPr="00A0509A">
        <w:rPr>
          <w:sz w:val="28"/>
          <w:szCs w:val="28"/>
        </w:rPr>
        <w:t>должен</w:t>
      </w:r>
      <w:r w:rsidR="00A0509A">
        <w:rPr>
          <w:sz w:val="28"/>
          <w:szCs w:val="28"/>
        </w:rPr>
        <w:t xml:space="preserve"> обеспечивать дополнительные функции</w:t>
      </w:r>
      <w:r w:rsidR="002D4AA2">
        <w:rPr>
          <w:sz w:val="28"/>
          <w:szCs w:val="28"/>
        </w:rPr>
        <w:t>:</w:t>
      </w:r>
    </w:p>
    <w:p w:rsidR="000A1166" w:rsidRPr="000A1166" w:rsidRDefault="00A0509A" w:rsidP="00A628A3">
      <w:r>
        <w:rPr>
          <w:sz w:val="28"/>
          <w:szCs w:val="28"/>
        </w:rPr>
        <w:t>-</w:t>
      </w:r>
      <w:r w:rsidR="000A1166" w:rsidRPr="00A0509A">
        <w:rPr>
          <w:sz w:val="28"/>
          <w:szCs w:val="28"/>
        </w:rPr>
        <w:t>запом</w:t>
      </w:r>
      <w:r>
        <w:rPr>
          <w:sz w:val="28"/>
          <w:szCs w:val="28"/>
        </w:rPr>
        <w:t>и</w:t>
      </w:r>
      <w:r w:rsidR="000A1166" w:rsidRPr="00A0509A">
        <w:rPr>
          <w:sz w:val="28"/>
          <w:szCs w:val="28"/>
        </w:rPr>
        <w:t>н</w:t>
      </w:r>
      <w:r>
        <w:rPr>
          <w:sz w:val="28"/>
          <w:szCs w:val="28"/>
        </w:rPr>
        <w:t>а</w:t>
      </w:r>
      <w:r w:rsidR="000A1166" w:rsidRPr="00A0509A">
        <w:rPr>
          <w:sz w:val="28"/>
          <w:szCs w:val="28"/>
        </w:rPr>
        <w:t>ть до пяти заданных режимов</w:t>
      </w:r>
      <w:r w:rsidR="000A1166" w:rsidRPr="000A1166">
        <w:t xml:space="preserve">. </w:t>
      </w:r>
    </w:p>
    <w:p w:rsidR="000A1166" w:rsidRPr="00A0509A" w:rsidRDefault="00A0509A" w:rsidP="00A628A3">
      <w:pPr>
        <w:rPr>
          <w:sz w:val="28"/>
          <w:szCs w:val="28"/>
        </w:rPr>
      </w:pPr>
      <w:r w:rsidRPr="00A0509A">
        <w:rPr>
          <w:sz w:val="28"/>
          <w:szCs w:val="28"/>
        </w:rPr>
        <w:t>-</w:t>
      </w:r>
      <w:r w:rsidR="000A1166" w:rsidRPr="00A0509A">
        <w:rPr>
          <w:sz w:val="28"/>
          <w:szCs w:val="28"/>
        </w:rPr>
        <w:t>запомнить</w:t>
      </w:r>
      <w:r>
        <w:rPr>
          <w:sz w:val="28"/>
          <w:szCs w:val="28"/>
        </w:rPr>
        <w:t xml:space="preserve"> величины </w:t>
      </w:r>
      <w:r w:rsidR="00326D99">
        <w:rPr>
          <w:sz w:val="28"/>
          <w:szCs w:val="28"/>
        </w:rPr>
        <w:t>напряжения</w:t>
      </w:r>
      <w:r w:rsidR="000A1166" w:rsidRPr="00A0509A">
        <w:rPr>
          <w:sz w:val="28"/>
          <w:szCs w:val="28"/>
        </w:rPr>
        <w:t xml:space="preserve"> и </w:t>
      </w:r>
      <w:r w:rsidR="00326D99">
        <w:rPr>
          <w:sz w:val="28"/>
          <w:szCs w:val="28"/>
        </w:rPr>
        <w:t>тока</w:t>
      </w:r>
      <w:r w:rsidR="000A1166" w:rsidRPr="00A0509A">
        <w:rPr>
          <w:sz w:val="28"/>
          <w:szCs w:val="28"/>
        </w:rPr>
        <w:t xml:space="preserve"> при пробое изоляции.</w:t>
      </w:r>
    </w:p>
    <w:p w:rsidR="000A1166" w:rsidRPr="00A0509A" w:rsidRDefault="00A0509A" w:rsidP="00A628A3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0A1166" w:rsidRPr="00A0509A">
        <w:rPr>
          <w:sz w:val="28"/>
          <w:szCs w:val="28"/>
        </w:rPr>
        <w:t>определять короткое замыкание.</w:t>
      </w:r>
    </w:p>
    <w:p w:rsidR="000A1166" w:rsidRPr="00A0509A" w:rsidRDefault="00A0509A" w:rsidP="00A628A3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0A1166" w:rsidRPr="00A0509A">
        <w:rPr>
          <w:sz w:val="28"/>
          <w:szCs w:val="28"/>
        </w:rPr>
        <w:t>автоматически проводить подъем высокого напряжения со скоростью от 1 до 10 кВ/с</w:t>
      </w:r>
      <w:r>
        <w:rPr>
          <w:sz w:val="28"/>
          <w:szCs w:val="28"/>
        </w:rPr>
        <w:t>ек</w:t>
      </w:r>
      <w:r w:rsidR="000A1166" w:rsidRPr="00A0509A">
        <w:rPr>
          <w:sz w:val="28"/>
          <w:szCs w:val="28"/>
        </w:rPr>
        <w:t>.</w:t>
      </w:r>
    </w:p>
    <w:p w:rsidR="000A1166" w:rsidRPr="00A0509A" w:rsidRDefault="00A0509A" w:rsidP="00A628A3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0A1166" w:rsidRPr="00A0509A">
        <w:rPr>
          <w:sz w:val="28"/>
          <w:szCs w:val="28"/>
        </w:rPr>
        <w:t>обеспечива</w:t>
      </w:r>
      <w:r>
        <w:rPr>
          <w:sz w:val="28"/>
          <w:szCs w:val="28"/>
        </w:rPr>
        <w:t>ть</w:t>
      </w:r>
      <w:r w:rsidR="000A1166" w:rsidRPr="00A0509A">
        <w:rPr>
          <w:sz w:val="28"/>
          <w:szCs w:val="28"/>
        </w:rPr>
        <w:t xml:space="preserve"> автоматическое поддержание заданных</w:t>
      </w:r>
      <w:r w:rsidR="00326D99">
        <w:rPr>
          <w:sz w:val="28"/>
          <w:szCs w:val="28"/>
        </w:rPr>
        <w:t xml:space="preserve"> настроек</w:t>
      </w:r>
      <w:r w:rsidR="000A1166" w:rsidRPr="00A0509A">
        <w:rPr>
          <w:sz w:val="28"/>
          <w:szCs w:val="28"/>
        </w:rPr>
        <w:t>.</w:t>
      </w:r>
    </w:p>
    <w:p w:rsidR="000A1166" w:rsidRPr="000A1166" w:rsidRDefault="00A0509A" w:rsidP="00A628A3">
      <w:r>
        <w:rPr>
          <w:sz w:val="28"/>
          <w:szCs w:val="28"/>
        </w:rPr>
        <w:t>-</w:t>
      </w:r>
      <w:r w:rsidR="000A1166" w:rsidRPr="00A0509A">
        <w:rPr>
          <w:sz w:val="28"/>
          <w:szCs w:val="28"/>
        </w:rPr>
        <w:t>обеспечива</w:t>
      </w:r>
      <w:r>
        <w:rPr>
          <w:sz w:val="28"/>
          <w:szCs w:val="28"/>
        </w:rPr>
        <w:t>ть</w:t>
      </w:r>
      <w:r w:rsidR="000A1166" w:rsidRPr="00A0509A">
        <w:rPr>
          <w:sz w:val="28"/>
          <w:szCs w:val="28"/>
        </w:rPr>
        <w:t xml:space="preserve"> сброс счетчика и настроек; установку времени и даты; остановку часов.</w:t>
      </w:r>
    </w:p>
    <w:p w:rsidR="000A1166" w:rsidRPr="00A0509A" w:rsidRDefault="00A0509A" w:rsidP="00A628A3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0A1166" w:rsidRPr="00A0509A">
        <w:rPr>
          <w:sz w:val="28"/>
          <w:szCs w:val="28"/>
        </w:rPr>
        <w:t>обеспечива</w:t>
      </w:r>
      <w:r>
        <w:rPr>
          <w:sz w:val="28"/>
          <w:szCs w:val="28"/>
        </w:rPr>
        <w:t>ть</w:t>
      </w:r>
      <w:r w:rsidR="000A1166" w:rsidRPr="00A0509A">
        <w:rPr>
          <w:sz w:val="28"/>
          <w:szCs w:val="28"/>
        </w:rPr>
        <w:t xml:space="preserve"> подключение внешней звуковой или световой сигнализации к клеммам на задней стенке пульта управления</w:t>
      </w:r>
      <w:r>
        <w:rPr>
          <w:sz w:val="28"/>
          <w:szCs w:val="28"/>
        </w:rPr>
        <w:t xml:space="preserve"> с д</w:t>
      </w:r>
      <w:r w:rsidR="000A1166" w:rsidRPr="00A0509A">
        <w:rPr>
          <w:sz w:val="28"/>
          <w:szCs w:val="28"/>
        </w:rPr>
        <w:t>опустим</w:t>
      </w:r>
      <w:r w:rsidR="00A17878">
        <w:rPr>
          <w:sz w:val="28"/>
          <w:szCs w:val="28"/>
        </w:rPr>
        <w:t>ой</w:t>
      </w:r>
      <w:r w:rsidR="000A1166" w:rsidRPr="00A0509A">
        <w:rPr>
          <w:sz w:val="28"/>
          <w:szCs w:val="28"/>
        </w:rPr>
        <w:t xml:space="preserve"> нагрузк</w:t>
      </w:r>
      <w:r>
        <w:rPr>
          <w:sz w:val="28"/>
          <w:szCs w:val="28"/>
        </w:rPr>
        <w:t>ой</w:t>
      </w:r>
      <w:r w:rsidR="000A1166" w:rsidRPr="00A0509A">
        <w:rPr>
          <w:sz w:val="28"/>
          <w:szCs w:val="28"/>
        </w:rPr>
        <w:t xml:space="preserve"> на </w:t>
      </w:r>
      <w:r w:rsidR="000A1166" w:rsidRPr="00A0509A">
        <w:rPr>
          <w:sz w:val="28"/>
          <w:szCs w:val="28"/>
        </w:rPr>
        <w:lastRenderedPageBreak/>
        <w:t>контакты реле – 220В/1А (контакты реле замыкаются при включении высокого напряжения).</w:t>
      </w:r>
    </w:p>
    <w:p w:rsidR="00326D99" w:rsidRDefault="00A0509A" w:rsidP="00A628A3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0A1166" w:rsidRPr="00A0509A">
        <w:rPr>
          <w:sz w:val="28"/>
          <w:szCs w:val="28"/>
        </w:rPr>
        <w:t>обеспечива</w:t>
      </w:r>
      <w:r>
        <w:rPr>
          <w:sz w:val="28"/>
          <w:szCs w:val="28"/>
        </w:rPr>
        <w:t>ть</w:t>
      </w:r>
      <w:r w:rsidR="000A1166" w:rsidRPr="00A0509A">
        <w:rPr>
          <w:sz w:val="28"/>
          <w:szCs w:val="28"/>
        </w:rPr>
        <w:t xml:space="preserve"> включение звукового сигнала и мигание индикатора высокого напряжения при остаточном высоком напряжении на генераторе.</w:t>
      </w:r>
    </w:p>
    <w:p w:rsidR="000A1166" w:rsidRPr="00A0509A" w:rsidRDefault="00A0509A" w:rsidP="00A628A3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A0509A">
        <w:rPr>
          <w:sz w:val="28"/>
          <w:szCs w:val="28"/>
        </w:rPr>
        <w:t xml:space="preserve"> выводить протоколы испытаний </w:t>
      </w:r>
      <w:r w:rsidR="00A17878" w:rsidRPr="00A17878">
        <w:rPr>
          <w:sz w:val="28"/>
          <w:szCs w:val="28"/>
        </w:rPr>
        <w:t xml:space="preserve">с информацией о дате и времени испытаний </w:t>
      </w:r>
      <w:r w:rsidRPr="00A0509A">
        <w:rPr>
          <w:sz w:val="28"/>
          <w:szCs w:val="28"/>
        </w:rPr>
        <w:t>на печать</w:t>
      </w:r>
      <w:r>
        <w:rPr>
          <w:sz w:val="28"/>
          <w:szCs w:val="28"/>
        </w:rPr>
        <w:t xml:space="preserve"> принтера, совместимого с АИД-70Ц</w:t>
      </w:r>
      <w:r w:rsidRPr="00A0509A">
        <w:rPr>
          <w:sz w:val="28"/>
          <w:szCs w:val="28"/>
        </w:rPr>
        <w:t>.</w:t>
      </w:r>
    </w:p>
    <w:p w:rsidR="002D4AA2" w:rsidRPr="007B5072" w:rsidRDefault="002D4AA2" w:rsidP="00326D99">
      <w:pPr>
        <w:pStyle w:val="ab"/>
        <w:spacing w:after="0" w:line="240" w:lineRule="auto"/>
        <w:ind w:left="0" w:firstLine="0"/>
        <w:rPr>
          <w:rFonts w:ascii="Times New Roman" w:hAnsi="Times New Roman"/>
          <w:szCs w:val="24"/>
        </w:rPr>
      </w:pPr>
      <w:r w:rsidRPr="007B5072">
        <w:rPr>
          <w:rFonts w:ascii="Times New Roman" w:hAnsi="Times New Roman"/>
          <w:szCs w:val="24"/>
        </w:rPr>
        <w:t>3</w:t>
      </w:r>
      <w:r w:rsidRPr="00DB75AB">
        <w:rPr>
          <w:rFonts w:ascii="Times New Roman" w:hAnsi="Times New Roman"/>
          <w:sz w:val="28"/>
          <w:szCs w:val="28"/>
          <w:u w:val="single"/>
        </w:rPr>
        <w:t>.Требования к качеству и безопасности поставляемых товаров</w:t>
      </w:r>
      <w:r w:rsidRPr="007B5072">
        <w:rPr>
          <w:rFonts w:ascii="Times New Roman" w:hAnsi="Times New Roman"/>
          <w:sz w:val="28"/>
          <w:szCs w:val="28"/>
        </w:rPr>
        <w:t>.</w:t>
      </w:r>
    </w:p>
    <w:p w:rsidR="002D4AA2" w:rsidRDefault="002D4AA2" w:rsidP="002D4AA2">
      <w:pPr>
        <w:pStyle w:val="a4"/>
        <w:ind w:firstLine="567"/>
        <w:rPr>
          <w:bCs/>
          <w:color w:val="000000"/>
          <w:spacing w:val="1"/>
          <w:sz w:val="28"/>
          <w:szCs w:val="28"/>
        </w:rPr>
      </w:pPr>
      <w:r w:rsidRPr="005524BD">
        <w:rPr>
          <w:bCs/>
          <w:color w:val="000000"/>
          <w:spacing w:val="1"/>
          <w:sz w:val="28"/>
          <w:szCs w:val="28"/>
        </w:rPr>
        <w:t>3</w:t>
      </w:r>
      <w:r w:rsidRPr="0080448C">
        <w:rPr>
          <w:b/>
          <w:bCs/>
          <w:color w:val="000000"/>
          <w:spacing w:val="1"/>
          <w:sz w:val="22"/>
          <w:szCs w:val="23"/>
        </w:rPr>
        <w:t>.</w:t>
      </w:r>
      <w:r w:rsidRPr="005524BD">
        <w:rPr>
          <w:bCs/>
          <w:color w:val="000000"/>
          <w:spacing w:val="1"/>
          <w:sz w:val="28"/>
          <w:szCs w:val="28"/>
        </w:rPr>
        <w:t>1</w:t>
      </w:r>
      <w:r>
        <w:rPr>
          <w:bCs/>
          <w:color w:val="000000"/>
          <w:spacing w:val="1"/>
          <w:sz w:val="28"/>
          <w:szCs w:val="28"/>
        </w:rPr>
        <w:t>.</w:t>
      </w:r>
      <w:r>
        <w:rPr>
          <w:sz w:val="28"/>
          <w:szCs w:val="28"/>
        </w:rPr>
        <w:t>Изготовление</w:t>
      </w:r>
      <w:r w:rsidRPr="002D4AA2">
        <w:rPr>
          <w:sz w:val="28"/>
          <w:szCs w:val="28"/>
        </w:rPr>
        <w:t xml:space="preserve"> </w:t>
      </w:r>
      <w:r w:rsidRPr="004F20BC">
        <w:rPr>
          <w:sz w:val="28"/>
          <w:szCs w:val="28"/>
        </w:rPr>
        <w:t>по</w:t>
      </w:r>
      <w:r w:rsidRPr="004F20B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ТУ </w:t>
      </w:r>
      <w:r w:rsidRPr="004F20BC">
        <w:rPr>
          <w:sz w:val="28"/>
          <w:szCs w:val="28"/>
        </w:rPr>
        <w:t>№ 4222-011-39769403-2007</w:t>
      </w:r>
      <w:r w:rsidRPr="005524BD">
        <w:rPr>
          <w:bCs/>
          <w:color w:val="000000"/>
          <w:spacing w:val="1"/>
          <w:sz w:val="28"/>
          <w:szCs w:val="28"/>
        </w:rPr>
        <w:t xml:space="preserve">. </w:t>
      </w:r>
      <w:r>
        <w:rPr>
          <w:bCs/>
          <w:color w:val="000000"/>
          <w:spacing w:val="1"/>
          <w:sz w:val="28"/>
          <w:szCs w:val="28"/>
        </w:rPr>
        <w:t xml:space="preserve">Оборудование должно быть </w:t>
      </w:r>
      <w:r w:rsidRPr="005524BD">
        <w:rPr>
          <w:bCs/>
          <w:color w:val="000000"/>
          <w:spacing w:val="1"/>
          <w:sz w:val="28"/>
          <w:szCs w:val="28"/>
        </w:rPr>
        <w:t>зарегистрирован</w:t>
      </w:r>
      <w:r>
        <w:rPr>
          <w:bCs/>
          <w:color w:val="000000"/>
          <w:spacing w:val="1"/>
          <w:sz w:val="28"/>
          <w:szCs w:val="28"/>
        </w:rPr>
        <w:t xml:space="preserve">о </w:t>
      </w:r>
      <w:r w:rsidRPr="005524BD">
        <w:rPr>
          <w:bCs/>
          <w:color w:val="000000"/>
          <w:spacing w:val="1"/>
          <w:sz w:val="28"/>
          <w:szCs w:val="28"/>
        </w:rPr>
        <w:t>в Государственном реестре средств измерения</w:t>
      </w:r>
      <w:r>
        <w:rPr>
          <w:bCs/>
          <w:color w:val="000000"/>
          <w:spacing w:val="1"/>
          <w:sz w:val="28"/>
          <w:szCs w:val="28"/>
        </w:rPr>
        <w:t>.</w:t>
      </w:r>
    </w:p>
    <w:p w:rsidR="002D4AA2" w:rsidRPr="005524BD" w:rsidRDefault="002D4AA2" w:rsidP="002D4AA2">
      <w:pPr>
        <w:pStyle w:val="a4"/>
        <w:ind w:firstLine="567"/>
        <w:rPr>
          <w:bCs/>
          <w:color w:val="000000"/>
          <w:spacing w:val="1"/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3</w:t>
      </w:r>
      <w:r w:rsidRPr="005524BD">
        <w:rPr>
          <w:bCs/>
          <w:color w:val="000000"/>
          <w:spacing w:val="1"/>
          <w:sz w:val="28"/>
          <w:szCs w:val="28"/>
        </w:rPr>
        <w:t>.2.</w:t>
      </w:r>
      <w:r>
        <w:rPr>
          <w:bCs/>
          <w:color w:val="000000"/>
          <w:spacing w:val="1"/>
          <w:sz w:val="28"/>
          <w:szCs w:val="28"/>
        </w:rPr>
        <w:t>Оборудование должно с</w:t>
      </w:r>
      <w:r w:rsidRPr="005524BD">
        <w:rPr>
          <w:bCs/>
          <w:color w:val="000000"/>
          <w:spacing w:val="1"/>
          <w:sz w:val="28"/>
          <w:szCs w:val="28"/>
        </w:rPr>
        <w:t>оответств</w:t>
      </w:r>
      <w:r>
        <w:rPr>
          <w:bCs/>
          <w:color w:val="000000"/>
          <w:spacing w:val="1"/>
          <w:sz w:val="28"/>
          <w:szCs w:val="28"/>
        </w:rPr>
        <w:t>овать</w:t>
      </w:r>
      <w:r w:rsidRPr="005524BD">
        <w:rPr>
          <w:bCs/>
          <w:color w:val="000000"/>
          <w:spacing w:val="1"/>
          <w:sz w:val="28"/>
          <w:szCs w:val="28"/>
        </w:rPr>
        <w:t xml:space="preserve"> требованиям</w:t>
      </w:r>
      <w:r>
        <w:rPr>
          <w:bCs/>
          <w:color w:val="000000"/>
          <w:spacing w:val="1"/>
          <w:sz w:val="28"/>
          <w:szCs w:val="28"/>
        </w:rPr>
        <w:t xml:space="preserve"> безопасности:</w:t>
      </w:r>
      <w:r w:rsidRPr="005524BD">
        <w:rPr>
          <w:bCs/>
          <w:color w:val="000000"/>
          <w:spacing w:val="1"/>
          <w:sz w:val="28"/>
          <w:szCs w:val="28"/>
        </w:rPr>
        <w:t xml:space="preserve"> </w:t>
      </w:r>
    </w:p>
    <w:p w:rsidR="002D4AA2" w:rsidRDefault="002D4AA2" w:rsidP="002D4AA2">
      <w:pPr>
        <w:outlineLvl w:val="1"/>
        <w:rPr>
          <w:sz w:val="28"/>
          <w:szCs w:val="28"/>
        </w:rPr>
      </w:pPr>
      <w:r w:rsidRPr="008E44C5">
        <w:rPr>
          <w:bCs/>
          <w:color w:val="000000"/>
          <w:spacing w:val="1"/>
          <w:sz w:val="28"/>
          <w:szCs w:val="28"/>
        </w:rPr>
        <w:t>ГОСТ Р. 5</w:t>
      </w:r>
      <w:r w:rsidR="00453285">
        <w:rPr>
          <w:bCs/>
          <w:color w:val="000000"/>
          <w:spacing w:val="1"/>
          <w:sz w:val="28"/>
          <w:szCs w:val="28"/>
        </w:rPr>
        <w:t>1350-99</w:t>
      </w:r>
      <w:r w:rsidRPr="008E44C5">
        <w:rPr>
          <w:bCs/>
          <w:color w:val="000000"/>
          <w:spacing w:val="1"/>
          <w:sz w:val="28"/>
          <w:szCs w:val="28"/>
        </w:rPr>
        <w:t>,</w:t>
      </w:r>
      <w:r w:rsidRPr="009D6E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ГОСТ </w:t>
      </w:r>
      <w:r w:rsidR="00453285">
        <w:rPr>
          <w:sz w:val="28"/>
          <w:szCs w:val="28"/>
        </w:rPr>
        <w:t>28199</w:t>
      </w:r>
      <w:r>
        <w:rPr>
          <w:sz w:val="28"/>
          <w:szCs w:val="28"/>
        </w:rPr>
        <w:t xml:space="preserve">, </w:t>
      </w:r>
      <w:r w:rsidRPr="009D6E97">
        <w:rPr>
          <w:sz w:val="28"/>
          <w:szCs w:val="28"/>
        </w:rPr>
        <w:t>ГОСТ</w:t>
      </w:r>
      <w:r w:rsidR="00453285">
        <w:rPr>
          <w:sz w:val="28"/>
          <w:szCs w:val="28"/>
        </w:rPr>
        <w:t>2991-85</w:t>
      </w:r>
      <w:r>
        <w:rPr>
          <w:sz w:val="28"/>
          <w:szCs w:val="28"/>
        </w:rPr>
        <w:t xml:space="preserve">, </w:t>
      </w:r>
      <w:r w:rsidRPr="008E44C5">
        <w:rPr>
          <w:bCs/>
          <w:color w:val="000000"/>
          <w:spacing w:val="1"/>
          <w:sz w:val="28"/>
          <w:szCs w:val="28"/>
        </w:rPr>
        <w:t xml:space="preserve">ГОСТ </w:t>
      </w:r>
      <w:r w:rsidR="00453285">
        <w:rPr>
          <w:bCs/>
          <w:color w:val="000000"/>
          <w:spacing w:val="1"/>
          <w:sz w:val="28"/>
          <w:szCs w:val="28"/>
        </w:rPr>
        <w:t xml:space="preserve">15150-69. </w:t>
      </w:r>
    </w:p>
    <w:p w:rsidR="002D4AA2" w:rsidRPr="00C92EB2" w:rsidRDefault="002D4AA2" w:rsidP="002D4AA2">
      <w:pPr>
        <w:pStyle w:val="a4"/>
        <w:spacing w:before="120"/>
        <w:ind w:firstLine="567"/>
        <w:rPr>
          <w:bCs/>
          <w:color w:val="000000"/>
          <w:spacing w:val="1"/>
          <w:sz w:val="28"/>
          <w:szCs w:val="28"/>
        </w:rPr>
      </w:pPr>
      <w:r w:rsidRPr="00BD3480">
        <w:rPr>
          <w:sz w:val="28"/>
          <w:szCs w:val="28"/>
        </w:rPr>
        <w:t>3</w:t>
      </w:r>
      <w:r w:rsidRPr="00631211">
        <w:t>.</w:t>
      </w:r>
      <w:r w:rsidRPr="006961A8">
        <w:rPr>
          <w:sz w:val="28"/>
          <w:szCs w:val="28"/>
        </w:rPr>
        <w:t>3</w:t>
      </w:r>
      <w:r w:rsidRPr="00631211">
        <w:rPr>
          <w:sz w:val="28"/>
          <w:szCs w:val="28"/>
        </w:rPr>
        <w:t>.</w:t>
      </w:r>
      <w:r w:rsidRPr="00C92EB2">
        <w:rPr>
          <w:sz w:val="28"/>
          <w:szCs w:val="28"/>
        </w:rPr>
        <w:t xml:space="preserve">Поставщик </w:t>
      </w:r>
      <w:r>
        <w:rPr>
          <w:sz w:val="28"/>
          <w:szCs w:val="28"/>
        </w:rPr>
        <w:t>на момент поставки обязуется предоставить Заказчику действующие заверенные копии:</w:t>
      </w:r>
      <w:r w:rsidRPr="00202E4A">
        <w:rPr>
          <w:sz w:val="28"/>
          <w:szCs w:val="28"/>
        </w:rPr>
        <w:t xml:space="preserve"> </w:t>
      </w:r>
    </w:p>
    <w:p w:rsidR="002D4AA2" w:rsidRPr="00C92EB2" w:rsidRDefault="002D4AA2" w:rsidP="002D4AA2">
      <w:pPr>
        <w:pStyle w:val="a4"/>
        <w:spacing w:before="120"/>
        <w:rPr>
          <w:bCs/>
          <w:color w:val="000000"/>
          <w:spacing w:val="1"/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-С</w:t>
      </w:r>
      <w:r w:rsidRPr="00C92EB2">
        <w:rPr>
          <w:bCs/>
          <w:color w:val="000000"/>
          <w:spacing w:val="1"/>
          <w:sz w:val="28"/>
          <w:szCs w:val="28"/>
        </w:rPr>
        <w:t>ертификат</w:t>
      </w:r>
      <w:r>
        <w:rPr>
          <w:bCs/>
          <w:color w:val="000000"/>
          <w:spacing w:val="1"/>
          <w:sz w:val="28"/>
          <w:szCs w:val="28"/>
        </w:rPr>
        <w:t>а</w:t>
      </w:r>
      <w:r w:rsidRPr="00C92EB2">
        <w:rPr>
          <w:bCs/>
          <w:color w:val="000000"/>
          <w:spacing w:val="1"/>
          <w:sz w:val="28"/>
          <w:szCs w:val="28"/>
        </w:rPr>
        <w:t xml:space="preserve"> качества.</w:t>
      </w:r>
    </w:p>
    <w:p w:rsidR="002D4AA2" w:rsidRPr="00C92EB2" w:rsidRDefault="002D4AA2" w:rsidP="002D4AA2">
      <w:pPr>
        <w:pStyle w:val="a4"/>
        <w:spacing w:before="120"/>
        <w:rPr>
          <w:bCs/>
          <w:color w:val="000000"/>
          <w:spacing w:val="1"/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-С</w:t>
      </w:r>
      <w:r w:rsidRPr="00C92EB2">
        <w:rPr>
          <w:bCs/>
          <w:color w:val="000000"/>
          <w:spacing w:val="1"/>
          <w:sz w:val="28"/>
          <w:szCs w:val="28"/>
        </w:rPr>
        <w:t>ертификат</w:t>
      </w:r>
      <w:r>
        <w:rPr>
          <w:bCs/>
          <w:color w:val="000000"/>
          <w:spacing w:val="1"/>
          <w:sz w:val="28"/>
          <w:szCs w:val="28"/>
        </w:rPr>
        <w:t>а</w:t>
      </w:r>
      <w:r w:rsidRPr="00C92EB2">
        <w:rPr>
          <w:bCs/>
          <w:color w:val="000000"/>
          <w:spacing w:val="1"/>
          <w:sz w:val="28"/>
          <w:szCs w:val="28"/>
        </w:rPr>
        <w:t xml:space="preserve"> соответствия.</w:t>
      </w:r>
    </w:p>
    <w:p w:rsidR="002D4AA2" w:rsidRDefault="002D4AA2" w:rsidP="002D4AA2">
      <w:pPr>
        <w:pStyle w:val="a4"/>
        <w:spacing w:before="120"/>
        <w:rPr>
          <w:bCs/>
          <w:color w:val="000000"/>
          <w:spacing w:val="1"/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-Р</w:t>
      </w:r>
      <w:r w:rsidRPr="00C92EB2">
        <w:rPr>
          <w:bCs/>
          <w:color w:val="000000"/>
          <w:spacing w:val="1"/>
          <w:sz w:val="28"/>
          <w:szCs w:val="28"/>
        </w:rPr>
        <w:t>азрешени</w:t>
      </w:r>
      <w:r>
        <w:rPr>
          <w:bCs/>
          <w:color w:val="000000"/>
          <w:spacing w:val="1"/>
          <w:sz w:val="28"/>
          <w:szCs w:val="28"/>
        </w:rPr>
        <w:t>я</w:t>
      </w:r>
      <w:r w:rsidRPr="00C92EB2">
        <w:rPr>
          <w:bCs/>
          <w:color w:val="000000"/>
          <w:spacing w:val="1"/>
          <w:sz w:val="28"/>
          <w:szCs w:val="28"/>
        </w:rPr>
        <w:t xml:space="preserve"> на применение на территории РФ. </w:t>
      </w:r>
    </w:p>
    <w:p w:rsidR="002D4AA2" w:rsidRDefault="002D4AA2" w:rsidP="002D4AA2">
      <w:pPr>
        <w:pStyle w:val="a4"/>
        <w:spacing w:before="120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-С</w:t>
      </w:r>
      <w:r w:rsidRPr="00C92EB2">
        <w:rPr>
          <w:bCs/>
          <w:color w:val="000000"/>
          <w:spacing w:val="1"/>
          <w:sz w:val="28"/>
          <w:szCs w:val="28"/>
        </w:rPr>
        <w:t>видетельств</w:t>
      </w:r>
      <w:r>
        <w:rPr>
          <w:bCs/>
          <w:color w:val="000000"/>
          <w:spacing w:val="1"/>
          <w:sz w:val="28"/>
          <w:szCs w:val="28"/>
        </w:rPr>
        <w:t xml:space="preserve">а регистрации </w:t>
      </w:r>
      <w:r w:rsidRPr="005524BD">
        <w:rPr>
          <w:bCs/>
          <w:color w:val="000000"/>
          <w:spacing w:val="1"/>
          <w:sz w:val="28"/>
          <w:szCs w:val="28"/>
        </w:rPr>
        <w:t>в Государственном реестре средств измерения</w:t>
      </w:r>
      <w:r>
        <w:rPr>
          <w:bCs/>
          <w:color w:val="000000"/>
          <w:spacing w:val="1"/>
          <w:sz w:val="28"/>
          <w:szCs w:val="28"/>
        </w:rPr>
        <w:t>.</w:t>
      </w:r>
      <w:r w:rsidRPr="00322A7E">
        <w:rPr>
          <w:sz w:val="28"/>
          <w:szCs w:val="28"/>
        </w:rPr>
        <w:t xml:space="preserve"> </w:t>
      </w:r>
    </w:p>
    <w:p w:rsidR="002D4AA2" w:rsidRDefault="002D4AA2" w:rsidP="002D4AA2">
      <w:pPr>
        <w:pStyle w:val="a4"/>
        <w:spacing w:before="120"/>
        <w:ind w:firstLine="567"/>
        <w:rPr>
          <w:bCs/>
          <w:color w:val="000000"/>
          <w:spacing w:val="1"/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3.4.</w:t>
      </w:r>
      <w:r w:rsidRPr="00C92EB2">
        <w:rPr>
          <w:sz w:val="28"/>
          <w:szCs w:val="28"/>
        </w:rPr>
        <w:t xml:space="preserve">Поставщик </w:t>
      </w:r>
      <w:r>
        <w:rPr>
          <w:sz w:val="28"/>
          <w:szCs w:val="28"/>
        </w:rPr>
        <w:t>обязуется на момент поставки предоставить Заказчику</w:t>
      </w:r>
      <w:r w:rsidRPr="00202E4A">
        <w:rPr>
          <w:sz w:val="28"/>
          <w:szCs w:val="28"/>
        </w:rPr>
        <w:t xml:space="preserve"> </w:t>
      </w:r>
      <w:r>
        <w:rPr>
          <w:sz w:val="28"/>
          <w:szCs w:val="28"/>
        </w:rPr>
        <w:t>действующие оригиналы:</w:t>
      </w:r>
      <w:r>
        <w:rPr>
          <w:bCs/>
          <w:color w:val="000000"/>
          <w:spacing w:val="1"/>
          <w:sz w:val="28"/>
          <w:szCs w:val="28"/>
        </w:rPr>
        <w:t xml:space="preserve"> </w:t>
      </w:r>
    </w:p>
    <w:p w:rsidR="002D4AA2" w:rsidRDefault="002D4AA2" w:rsidP="002D4AA2">
      <w:pPr>
        <w:pStyle w:val="a4"/>
        <w:spacing w:before="120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-С</w:t>
      </w:r>
      <w:r w:rsidRPr="00C92EB2">
        <w:rPr>
          <w:bCs/>
          <w:color w:val="000000"/>
          <w:spacing w:val="1"/>
          <w:sz w:val="28"/>
          <w:szCs w:val="28"/>
        </w:rPr>
        <w:t>видетельств</w:t>
      </w:r>
      <w:r>
        <w:rPr>
          <w:bCs/>
          <w:color w:val="000000"/>
          <w:spacing w:val="1"/>
          <w:sz w:val="28"/>
          <w:szCs w:val="28"/>
        </w:rPr>
        <w:t>о</w:t>
      </w:r>
      <w:r w:rsidRPr="00C92EB2">
        <w:rPr>
          <w:bCs/>
          <w:color w:val="000000"/>
          <w:spacing w:val="1"/>
          <w:sz w:val="28"/>
          <w:szCs w:val="28"/>
        </w:rPr>
        <w:t xml:space="preserve"> о Государственной метрологической поверке, действующей на момент поставки</w:t>
      </w:r>
      <w:r>
        <w:rPr>
          <w:bCs/>
          <w:color w:val="000000"/>
          <w:spacing w:val="1"/>
          <w:sz w:val="28"/>
          <w:szCs w:val="28"/>
        </w:rPr>
        <w:t xml:space="preserve">. </w:t>
      </w:r>
    </w:p>
    <w:p w:rsidR="002D4AA2" w:rsidRDefault="002D4AA2" w:rsidP="002D4AA2">
      <w:pPr>
        <w:pStyle w:val="a4"/>
        <w:spacing w:before="120"/>
        <w:rPr>
          <w:bCs/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>-Э</w:t>
      </w:r>
      <w:r w:rsidRPr="00C92EB2">
        <w:rPr>
          <w:sz w:val="28"/>
          <w:szCs w:val="28"/>
        </w:rPr>
        <w:t>ксплуатационную документацию на русском языке.</w:t>
      </w:r>
    </w:p>
    <w:p w:rsidR="002D4AA2" w:rsidRDefault="002D4AA2" w:rsidP="002D4AA2">
      <w:pPr>
        <w:pStyle w:val="a4"/>
        <w:spacing w:before="120"/>
        <w:rPr>
          <w:sz w:val="28"/>
          <w:szCs w:val="28"/>
        </w:rPr>
      </w:pPr>
      <w:r>
        <w:rPr>
          <w:sz w:val="28"/>
          <w:szCs w:val="28"/>
        </w:rPr>
        <w:t>-Паспорт прибора.</w:t>
      </w:r>
    </w:p>
    <w:p w:rsidR="002D4AA2" w:rsidRDefault="002D4AA2" w:rsidP="002D4AA2">
      <w:pPr>
        <w:ind w:right="-285"/>
        <w:rPr>
          <w:bCs/>
          <w:color w:val="000000"/>
          <w:spacing w:val="1"/>
          <w:sz w:val="28"/>
          <w:szCs w:val="28"/>
        </w:rPr>
      </w:pPr>
      <w:r w:rsidRPr="00DB75AB">
        <w:rPr>
          <w:sz w:val="28"/>
          <w:szCs w:val="28"/>
          <w:u w:val="single"/>
        </w:rPr>
        <w:t>4.Требования к гарантиям Поставщика</w:t>
      </w:r>
      <w:r>
        <w:rPr>
          <w:sz w:val="28"/>
          <w:szCs w:val="28"/>
        </w:rPr>
        <w:t>:</w:t>
      </w:r>
    </w:p>
    <w:p w:rsidR="00402400" w:rsidRPr="003477B7" w:rsidRDefault="00402400" w:rsidP="00402400">
      <w:pPr>
        <w:ind w:firstLine="567"/>
        <w:rPr>
          <w:sz w:val="28"/>
          <w:szCs w:val="28"/>
        </w:rPr>
      </w:pPr>
      <w:r>
        <w:rPr>
          <w:sz w:val="28"/>
          <w:szCs w:val="28"/>
        </w:rPr>
        <w:t>4.1.</w:t>
      </w:r>
      <w:r w:rsidRPr="003477B7">
        <w:rPr>
          <w:sz w:val="28"/>
          <w:szCs w:val="28"/>
        </w:rPr>
        <w:t>Генератор высоковольтный должен быть собран в металлическом баке, где должны быть расположены:</w:t>
      </w:r>
    </w:p>
    <w:p w:rsidR="00402400" w:rsidRPr="003477B7" w:rsidRDefault="00402400" w:rsidP="00402400">
      <w:pPr>
        <w:rPr>
          <w:sz w:val="28"/>
          <w:szCs w:val="28"/>
        </w:rPr>
      </w:pPr>
      <w:r w:rsidRPr="003477B7">
        <w:rPr>
          <w:sz w:val="28"/>
          <w:szCs w:val="28"/>
        </w:rPr>
        <w:t>-высоковольтный трансформатор, предназначенный для получения высокого напряжения.</w:t>
      </w:r>
    </w:p>
    <w:p w:rsidR="00402400" w:rsidRPr="003477B7" w:rsidRDefault="00402400" w:rsidP="00402400">
      <w:pPr>
        <w:rPr>
          <w:sz w:val="28"/>
          <w:szCs w:val="28"/>
        </w:rPr>
      </w:pPr>
      <w:r w:rsidRPr="003477B7">
        <w:rPr>
          <w:sz w:val="28"/>
          <w:szCs w:val="28"/>
        </w:rPr>
        <w:t>-однополупериодный выпрямитель для получения постоянного напряжения.</w:t>
      </w:r>
    </w:p>
    <w:p w:rsidR="00402400" w:rsidRPr="003477B7" w:rsidRDefault="00402400" w:rsidP="00402400">
      <w:pPr>
        <w:rPr>
          <w:sz w:val="28"/>
          <w:szCs w:val="28"/>
        </w:rPr>
      </w:pPr>
      <w:r w:rsidRPr="003477B7">
        <w:rPr>
          <w:sz w:val="28"/>
          <w:szCs w:val="28"/>
        </w:rPr>
        <w:t>-высоковольтный резистивный делитель для получения сигнала пропорционального выходному напряжению аппарата.</w:t>
      </w:r>
    </w:p>
    <w:p w:rsidR="00402400" w:rsidRPr="003477B7" w:rsidRDefault="00402400" w:rsidP="00402400">
      <w:pPr>
        <w:rPr>
          <w:sz w:val="28"/>
          <w:szCs w:val="28"/>
        </w:rPr>
      </w:pPr>
      <w:r w:rsidRPr="003477B7">
        <w:rPr>
          <w:sz w:val="28"/>
          <w:szCs w:val="28"/>
        </w:rPr>
        <w:t>- высоковольтный резистивный делитель для переключения вида выходного напряжения аппарата.</w:t>
      </w:r>
    </w:p>
    <w:p w:rsidR="00402400" w:rsidRDefault="00402400" w:rsidP="00402400">
      <w:pPr>
        <w:rPr>
          <w:sz w:val="28"/>
          <w:szCs w:val="28"/>
        </w:rPr>
      </w:pPr>
      <w:r w:rsidRPr="003477B7">
        <w:rPr>
          <w:sz w:val="28"/>
          <w:szCs w:val="28"/>
        </w:rPr>
        <w:t xml:space="preserve">-элементы защиты измерительных цепей. </w:t>
      </w:r>
    </w:p>
    <w:p w:rsidR="00402400" w:rsidRDefault="00402400" w:rsidP="00402400">
      <w:pPr>
        <w:ind w:firstLine="567"/>
        <w:rPr>
          <w:sz w:val="28"/>
          <w:szCs w:val="28"/>
        </w:rPr>
      </w:pPr>
      <w:r>
        <w:rPr>
          <w:sz w:val="28"/>
          <w:szCs w:val="28"/>
        </w:rPr>
        <w:t>4.2.Пульт управления должен быть выполнен в пластмассовом ударопрочном корпусе, защищающем внутренние блоки и узлы от воздействий внешней среды по ГОСТ 28199</w:t>
      </w:r>
      <w:r w:rsidR="00A4745B">
        <w:rPr>
          <w:sz w:val="28"/>
          <w:szCs w:val="28"/>
        </w:rPr>
        <w:t>, с</w:t>
      </w:r>
      <w:r w:rsidR="00A4745B" w:rsidRPr="00A4745B">
        <w:rPr>
          <w:sz w:val="28"/>
          <w:szCs w:val="28"/>
        </w:rPr>
        <w:t xml:space="preserve"> </w:t>
      </w:r>
      <w:r w:rsidR="00A4745B" w:rsidRPr="00A17878">
        <w:rPr>
          <w:sz w:val="28"/>
          <w:szCs w:val="28"/>
        </w:rPr>
        <w:t>применение</w:t>
      </w:r>
      <w:r w:rsidR="00A4745B">
        <w:rPr>
          <w:sz w:val="28"/>
          <w:szCs w:val="28"/>
        </w:rPr>
        <w:t>м</w:t>
      </w:r>
      <w:r w:rsidR="00A4745B" w:rsidRPr="00A17878">
        <w:rPr>
          <w:sz w:val="28"/>
          <w:szCs w:val="28"/>
        </w:rPr>
        <w:t xml:space="preserve"> в </w:t>
      </w:r>
      <w:r w:rsidR="00A4745B">
        <w:rPr>
          <w:sz w:val="28"/>
          <w:szCs w:val="28"/>
        </w:rPr>
        <w:t>пульте управлени</w:t>
      </w:r>
      <w:r w:rsidR="00764E07">
        <w:rPr>
          <w:sz w:val="28"/>
          <w:szCs w:val="28"/>
        </w:rPr>
        <w:t>я</w:t>
      </w:r>
      <w:r w:rsidR="00A4745B">
        <w:rPr>
          <w:sz w:val="28"/>
          <w:szCs w:val="28"/>
        </w:rPr>
        <w:t xml:space="preserve"> </w:t>
      </w:r>
      <w:r w:rsidR="00A4745B" w:rsidRPr="00A17878">
        <w:rPr>
          <w:sz w:val="28"/>
          <w:szCs w:val="28"/>
        </w:rPr>
        <w:t>жидкокристаллического графического дисплея для отображения всей информации о работе</w:t>
      </w:r>
      <w:r w:rsidR="00A4745B">
        <w:rPr>
          <w:sz w:val="28"/>
          <w:szCs w:val="28"/>
        </w:rPr>
        <w:t xml:space="preserve"> </w:t>
      </w:r>
      <w:r w:rsidR="00A4745B" w:rsidRPr="00A17878">
        <w:rPr>
          <w:sz w:val="28"/>
          <w:szCs w:val="28"/>
        </w:rPr>
        <w:t>аппарата,</w:t>
      </w:r>
      <w:r w:rsidR="00A4745B">
        <w:rPr>
          <w:sz w:val="28"/>
          <w:szCs w:val="28"/>
        </w:rPr>
        <w:t xml:space="preserve"> </w:t>
      </w:r>
      <w:r w:rsidR="00A4745B" w:rsidRPr="00A17878">
        <w:rPr>
          <w:sz w:val="28"/>
          <w:szCs w:val="28"/>
        </w:rPr>
        <w:t>многопозиционного джойстика и сенсорной панели управления</w:t>
      </w:r>
      <w:r w:rsidR="00A4745B">
        <w:rPr>
          <w:sz w:val="28"/>
          <w:szCs w:val="28"/>
        </w:rPr>
        <w:t>.</w:t>
      </w:r>
    </w:p>
    <w:p w:rsidR="00402400" w:rsidRDefault="00402400" w:rsidP="00402400">
      <w:pPr>
        <w:rPr>
          <w:sz w:val="28"/>
          <w:szCs w:val="28"/>
        </w:rPr>
      </w:pPr>
      <w:r>
        <w:rPr>
          <w:sz w:val="28"/>
          <w:szCs w:val="28"/>
        </w:rPr>
        <w:t>Пульт управления должен состоять из:</w:t>
      </w:r>
    </w:p>
    <w:p w:rsidR="00402400" w:rsidRDefault="00402400" w:rsidP="00402400">
      <w:pPr>
        <w:rPr>
          <w:sz w:val="28"/>
          <w:szCs w:val="28"/>
        </w:rPr>
      </w:pPr>
      <w:r>
        <w:rPr>
          <w:sz w:val="28"/>
          <w:szCs w:val="28"/>
        </w:rPr>
        <w:t>-панели лицевой</w:t>
      </w:r>
    </w:p>
    <w:p w:rsidR="00402400" w:rsidRDefault="00402400" w:rsidP="00402400">
      <w:pPr>
        <w:rPr>
          <w:sz w:val="28"/>
          <w:szCs w:val="28"/>
        </w:rPr>
      </w:pPr>
      <w:r>
        <w:rPr>
          <w:sz w:val="28"/>
          <w:szCs w:val="28"/>
        </w:rPr>
        <w:t>-платы индикации</w:t>
      </w:r>
    </w:p>
    <w:p w:rsidR="00402400" w:rsidRDefault="00402400" w:rsidP="00402400">
      <w:pPr>
        <w:rPr>
          <w:sz w:val="28"/>
          <w:szCs w:val="28"/>
        </w:rPr>
      </w:pPr>
      <w:r>
        <w:rPr>
          <w:sz w:val="28"/>
          <w:szCs w:val="28"/>
        </w:rPr>
        <w:lastRenderedPageBreak/>
        <w:t>-панели информационной</w:t>
      </w:r>
    </w:p>
    <w:p w:rsidR="00402400" w:rsidRDefault="00402400" w:rsidP="00402400">
      <w:pPr>
        <w:rPr>
          <w:sz w:val="28"/>
          <w:szCs w:val="28"/>
        </w:rPr>
      </w:pPr>
      <w:r>
        <w:rPr>
          <w:sz w:val="28"/>
          <w:szCs w:val="28"/>
        </w:rPr>
        <w:t>-платы блока питания</w:t>
      </w:r>
    </w:p>
    <w:p w:rsidR="00402400" w:rsidRDefault="00402400" w:rsidP="00402400">
      <w:pPr>
        <w:rPr>
          <w:sz w:val="28"/>
          <w:szCs w:val="28"/>
        </w:rPr>
      </w:pPr>
      <w:r>
        <w:rPr>
          <w:sz w:val="28"/>
          <w:szCs w:val="28"/>
        </w:rPr>
        <w:t>-платы сетевого фильтра</w:t>
      </w:r>
    </w:p>
    <w:p w:rsidR="00402400" w:rsidRDefault="00402400" w:rsidP="00402400">
      <w:pPr>
        <w:rPr>
          <w:sz w:val="28"/>
          <w:szCs w:val="28"/>
        </w:rPr>
      </w:pPr>
      <w:r>
        <w:rPr>
          <w:sz w:val="28"/>
          <w:szCs w:val="28"/>
        </w:rPr>
        <w:t>-привода латра</w:t>
      </w:r>
    </w:p>
    <w:p w:rsidR="00402400" w:rsidRDefault="00402400" w:rsidP="00402400">
      <w:pPr>
        <w:rPr>
          <w:sz w:val="28"/>
          <w:szCs w:val="28"/>
        </w:rPr>
      </w:pPr>
      <w:r>
        <w:rPr>
          <w:sz w:val="28"/>
          <w:szCs w:val="28"/>
        </w:rPr>
        <w:t>-платы коммутации</w:t>
      </w:r>
    </w:p>
    <w:p w:rsidR="00764E07" w:rsidRDefault="00402400" w:rsidP="00764E07">
      <w:pPr>
        <w:rPr>
          <w:sz w:val="28"/>
          <w:szCs w:val="28"/>
        </w:rPr>
      </w:pPr>
      <w:r>
        <w:rPr>
          <w:sz w:val="28"/>
          <w:szCs w:val="28"/>
        </w:rPr>
        <w:t>-блока вентилятора.</w:t>
      </w:r>
      <w:r w:rsidR="00764E07" w:rsidRPr="00764E07">
        <w:rPr>
          <w:sz w:val="28"/>
          <w:szCs w:val="28"/>
        </w:rPr>
        <w:t xml:space="preserve"> </w:t>
      </w:r>
    </w:p>
    <w:p w:rsidR="00764E07" w:rsidRDefault="00764E07" w:rsidP="00A628A3">
      <w:pPr>
        <w:ind w:firstLine="567"/>
      </w:pPr>
      <w:r>
        <w:rPr>
          <w:sz w:val="28"/>
          <w:szCs w:val="28"/>
        </w:rPr>
        <w:t>4.3.</w:t>
      </w:r>
      <w:r w:rsidR="00ED7284">
        <w:rPr>
          <w:sz w:val="28"/>
          <w:szCs w:val="28"/>
        </w:rPr>
        <w:t>В заданном конструктивном исполнении а</w:t>
      </w:r>
      <w:r w:rsidRPr="005D6F66">
        <w:rPr>
          <w:sz w:val="28"/>
          <w:szCs w:val="28"/>
        </w:rPr>
        <w:t>ппарат</w:t>
      </w:r>
      <w:r>
        <w:rPr>
          <w:sz w:val="28"/>
          <w:szCs w:val="28"/>
        </w:rPr>
        <w:t xml:space="preserve"> должен</w:t>
      </w:r>
      <w:r w:rsidRPr="005D6F66">
        <w:rPr>
          <w:sz w:val="28"/>
          <w:szCs w:val="28"/>
        </w:rPr>
        <w:t xml:space="preserve"> обеспечиват</w:t>
      </w:r>
      <w:r>
        <w:rPr>
          <w:sz w:val="28"/>
          <w:szCs w:val="28"/>
        </w:rPr>
        <w:t>ь</w:t>
      </w:r>
      <w:r w:rsidRPr="005D6F66">
        <w:rPr>
          <w:sz w:val="28"/>
          <w:szCs w:val="28"/>
        </w:rPr>
        <w:t>:</w:t>
      </w:r>
      <w:r w:rsidRPr="000A1166">
        <w:t> </w:t>
      </w:r>
    </w:p>
    <w:p w:rsidR="00764E07" w:rsidRDefault="00764E07" w:rsidP="006F2FCE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A17878">
        <w:rPr>
          <w:sz w:val="28"/>
          <w:szCs w:val="28"/>
        </w:rPr>
        <w:t>программировани</w:t>
      </w:r>
      <w:r>
        <w:rPr>
          <w:sz w:val="28"/>
          <w:szCs w:val="28"/>
        </w:rPr>
        <w:t>е</w:t>
      </w:r>
      <w:r w:rsidRPr="00A17878">
        <w:rPr>
          <w:sz w:val="28"/>
          <w:szCs w:val="28"/>
        </w:rPr>
        <w:t xml:space="preserve"> для конкретных видов испытаний и режимов</w:t>
      </w:r>
      <w:r>
        <w:rPr>
          <w:sz w:val="28"/>
          <w:szCs w:val="28"/>
        </w:rPr>
        <w:t>.</w:t>
      </w:r>
    </w:p>
    <w:p w:rsidR="00764E07" w:rsidRPr="005D6F66" w:rsidRDefault="00764E07" w:rsidP="006F2FCE">
      <w:pPr>
        <w:rPr>
          <w:sz w:val="28"/>
          <w:szCs w:val="28"/>
        </w:rPr>
      </w:pPr>
      <w:r w:rsidRPr="005D6F66">
        <w:rPr>
          <w:sz w:val="28"/>
          <w:szCs w:val="28"/>
        </w:rPr>
        <w:t>- цифровую индикацию выходного напряжения, кВ;</w:t>
      </w:r>
    </w:p>
    <w:p w:rsidR="00764E07" w:rsidRPr="005D6F66" w:rsidRDefault="00764E07" w:rsidP="006F2FCE">
      <w:pPr>
        <w:rPr>
          <w:sz w:val="28"/>
          <w:szCs w:val="28"/>
        </w:rPr>
      </w:pPr>
      <w:r w:rsidRPr="005D6F66">
        <w:rPr>
          <w:sz w:val="28"/>
          <w:szCs w:val="28"/>
        </w:rPr>
        <w:t>- цифровую индикацию выходного тока, мА;</w:t>
      </w:r>
    </w:p>
    <w:p w:rsidR="00764E07" w:rsidRPr="005D6F66" w:rsidRDefault="00764E07" w:rsidP="006F2FCE">
      <w:pPr>
        <w:rPr>
          <w:sz w:val="28"/>
          <w:szCs w:val="28"/>
        </w:rPr>
      </w:pPr>
      <w:r w:rsidRPr="005D6F66">
        <w:rPr>
          <w:sz w:val="28"/>
          <w:szCs w:val="28"/>
        </w:rPr>
        <w:t>- индикацию установленных пределов напряжения и тока;</w:t>
      </w:r>
    </w:p>
    <w:p w:rsidR="00764E07" w:rsidRPr="005D6F66" w:rsidRDefault="00764E07" w:rsidP="006F2FCE">
      <w:pPr>
        <w:rPr>
          <w:sz w:val="28"/>
          <w:szCs w:val="28"/>
        </w:rPr>
      </w:pPr>
      <w:r w:rsidRPr="005D6F66">
        <w:rPr>
          <w:sz w:val="28"/>
          <w:szCs w:val="28"/>
        </w:rPr>
        <w:t>- индикацию ручного или автоматического режима работы;</w:t>
      </w:r>
    </w:p>
    <w:p w:rsidR="00764E07" w:rsidRPr="005D6F66" w:rsidRDefault="00764E07" w:rsidP="006F2FCE">
      <w:pPr>
        <w:rPr>
          <w:sz w:val="28"/>
          <w:szCs w:val="28"/>
        </w:rPr>
      </w:pPr>
      <w:r w:rsidRPr="005D6F66">
        <w:rPr>
          <w:sz w:val="28"/>
          <w:szCs w:val="28"/>
        </w:rPr>
        <w:t>- индикацию продолжительности испытания, мин;</w:t>
      </w:r>
    </w:p>
    <w:p w:rsidR="00764E07" w:rsidRPr="005D6F66" w:rsidRDefault="00764E07" w:rsidP="006F2FCE">
      <w:pPr>
        <w:rPr>
          <w:sz w:val="28"/>
          <w:szCs w:val="28"/>
        </w:rPr>
      </w:pPr>
      <w:r w:rsidRPr="005D6F66">
        <w:rPr>
          <w:sz w:val="28"/>
          <w:szCs w:val="28"/>
        </w:rPr>
        <w:t>- индикацию включения переменного или постоянного</w:t>
      </w:r>
      <w:r>
        <w:rPr>
          <w:sz w:val="28"/>
          <w:szCs w:val="28"/>
        </w:rPr>
        <w:t xml:space="preserve"> </w:t>
      </w:r>
      <w:r w:rsidRPr="005D6F66">
        <w:rPr>
          <w:sz w:val="28"/>
          <w:szCs w:val="28"/>
        </w:rPr>
        <w:t>напряжения;</w:t>
      </w:r>
    </w:p>
    <w:p w:rsidR="00764E07" w:rsidRPr="005D6F66" w:rsidRDefault="00764E07" w:rsidP="006F2FCE">
      <w:pPr>
        <w:rPr>
          <w:sz w:val="28"/>
          <w:szCs w:val="28"/>
        </w:rPr>
      </w:pPr>
      <w:r w:rsidRPr="005D6F66">
        <w:rPr>
          <w:sz w:val="28"/>
          <w:szCs w:val="28"/>
        </w:rPr>
        <w:t>- индикацию количества включений высокого напряжения;</w:t>
      </w:r>
    </w:p>
    <w:p w:rsidR="00764E07" w:rsidRPr="005D6F66" w:rsidRDefault="00764E07" w:rsidP="006F2FCE">
      <w:pPr>
        <w:rPr>
          <w:sz w:val="28"/>
          <w:szCs w:val="28"/>
        </w:rPr>
      </w:pPr>
      <w:r w:rsidRPr="005D6F66">
        <w:rPr>
          <w:sz w:val="28"/>
          <w:szCs w:val="28"/>
        </w:rPr>
        <w:t>- индикацию даты и времени испытания;</w:t>
      </w:r>
    </w:p>
    <w:p w:rsidR="00764E07" w:rsidRPr="005D6F66" w:rsidRDefault="00764E07" w:rsidP="006F2FCE">
      <w:pPr>
        <w:rPr>
          <w:sz w:val="28"/>
          <w:szCs w:val="28"/>
        </w:rPr>
      </w:pPr>
      <w:r w:rsidRPr="005D6F66">
        <w:rPr>
          <w:sz w:val="28"/>
          <w:szCs w:val="28"/>
        </w:rPr>
        <w:t>- индикацию включения «Высокого напряжения»;</w:t>
      </w:r>
    </w:p>
    <w:p w:rsidR="00764E07" w:rsidRPr="005D6F66" w:rsidRDefault="00764E07" w:rsidP="006F2FCE">
      <w:pPr>
        <w:rPr>
          <w:sz w:val="28"/>
          <w:szCs w:val="28"/>
        </w:rPr>
      </w:pPr>
      <w:r w:rsidRPr="005D6F66">
        <w:rPr>
          <w:sz w:val="28"/>
          <w:szCs w:val="28"/>
        </w:rPr>
        <w:t>- индикацию наличия «Остаточного напряжения»;</w:t>
      </w:r>
    </w:p>
    <w:p w:rsidR="006F2FCE" w:rsidRDefault="00764E07" w:rsidP="006F2FCE">
      <w:pPr>
        <w:rPr>
          <w:sz w:val="28"/>
          <w:szCs w:val="28"/>
        </w:rPr>
      </w:pPr>
      <w:r w:rsidRPr="005D6F66">
        <w:rPr>
          <w:sz w:val="28"/>
          <w:szCs w:val="28"/>
        </w:rPr>
        <w:t>- индикацию продолжительности испытаний (прямой или обратный   отсчет   до 10 мин);</w:t>
      </w:r>
    </w:p>
    <w:p w:rsidR="00764E07" w:rsidRPr="005D6F66" w:rsidRDefault="00764E07" w:rsidP="006F2FCE">
      <w:pPr>
        <w:rPr>
          <w:sz w:val="28"/>
          <w:szCs w:val="28"/>
        </w:rPr>
      </w:pPr>
      <w:r w:rsidRPr="005D6F66">
        <w:rPr>
          <w:sz w:val="28"/>
          <w:szCs w:val="28"/>
        </w:rPr>
        <w:t>- индикацию заданных предельных значений напряжения и тока;</w:t>
      </w:r>
    </w:p>
    <w:p w:rsidR="00402400" w:rsidRPr="003477B7" w:rsidRDefault="00764E07" w:rsidP="006F2FCE">
      <w:pPr>
        <w:rPr>
          <w:sz w:val="28"/>
          <w:szCs w:val="28"/>
        </w:rPr>
      </w:pPr>
      <w:r w:rsidRPr="005D6F66">
        <w:rPr>
          <w:sz w:val="28"/>
          <w:szCs w:val="28"/>
        </w:rPr>
        <w:t xml:space="preserve">- индикацию рабочей величины </w:t>
      </w:r>
      <w:r w:rsidR="006F2FCE" w:rsidRPr="005D6F66">
        <w:rPr>
          <w:sz w:val="28"/>
          <w:szCs w:val="28"/>
        </w:rPr>
        <w:t>напряжения</w:t>
      </w:r>
      <w:r w:rsidRPr="005D6F66">
        <w:rPr>
          <w:sz w:val="28"/>
          <w:szCs w:val="28"/>
        </w:rPr>
        <w:t xml:space="preserve"> и скорость подъема напряжения в автоматическом режиме.</w:t>
      </w:r>
    </w:p>
    <w:p w:rsidR="002D4AA2" w:rsidRDefault="002D4AA2" w:rsidP="00402400">
      <w:pPr>
        <w:ind w:right="-285" w:firstLine="567"/>
        <w:rPr>
          <w:sz w:val="28"/>
          <w:szCs w:val="28"/>
        </w:rPr>
      </w:pPr>
      <w:r>
        <w:rPr>
          <w:sz w:val="28"/>
          <w:szCs w:val="28"/>
        </w:rPr>
        <w:t>4.</w:t>
      </w:r>
      <w:r w:rsidR="006F2FCE">
        <w:rPr>
          <w:sz w:val="28"/>
          <w:szCs w:val="28"/>
        </w:rPr>
        <w:t>4</w:t>
      </w:r>
      <w:r>
        <w:rPr>
          <w:sz w:val="28"/>
          <w:szCs w:val="28"/>
        </w:rPr>
        <w:t xml:space="preserve">.Пределы допускаемых погрешностей в измерениях прибора не должны превышать пределов, оговоренных в таблице 2 </w:t>
      </w:r>
      <w:r w:rsidRPr="009D6E97">
        <w:rPr>
          <w:sz w:val="28"/>
          <w:szCs w:val="28"/>
        </w:rPr>
        <w:t>(</w:t>
      </w:r>
      <w:r>
        <w:rPr>
          <w:sz w:val="28"/>
          <w:szCs w:val="28"/>
        </w:rPr>
        <w:t>п.</w:t>
      </w:r>
      <w:r w:rsidR="00453285">
        <w:rPr>
          <w:sz w:val="28"/>
          <w:szCs w:val="28"/>
        </w:rPr>
        <w:t>3</w:t>
      </w:r>
      <w:r>
        <w:rPr>
          <w:sz w:val="28"/>
          <w:szCs w:val="28"/>
        </w:rPr>
        <w:t>,15,17,22,25).</w:t>
      </w:r>
    </w:p>
    <w:p w:rsidR="002D4AA2" w:rsidRDefault="002D4AA2" w:rsidP="002D4AA2">
      <w:pPr>
        <w:ind w:right="-285" w:firstLine="567"/>
        <w:rPr>
          <w:sz w:val="28"/>
          <w:szCs w:val="28"/>
        </w:rPr>
      </w:pPr>
      <w:r>
        <w:rPr>
          <w:sz w:val="28"/>
          <w:szCs w:val="28"/>
        </w:rPr>
        <w:t>4.</w:t>
      </w:r>
      <w:r w:rsidR="006F2FCE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9D6EC9">
        <w:rPr>
          <w:sz w:val="28"/>
          <w:szCs w:val="28"/>
        </w:rPr>
        <w:t>Оборудование должно быть новым (не позднее 2011-2012 года выпуска), не используемым ранее, не допускается поставка выставочных образцов, а также оборудования собранного из восстановленных узлов и агрегатов.</w:t>
      </w:r>
    </w:p>
    <w:p w:rsidR="002D4AA2" w:rsidRDefault="002D4AA2" w:rsidP="002D4AA2">
      <w:pPr>
        <w:ind w:right="-285"/>
        <w:rPr>
          <w:sz w:val="28"/>
          <w:szCs w:val="28"/>
        </w:rPr>
      </w:pPr>
      <w:r w:rsidRPr="00DB75AB">
        <w:rPr>
          <w:sz w:val="28"/>
          <w:szCs w:val="28"/>
          <w:u w:val="single"/>
        </w:rPr>
        <w:t>5.Требования к гарантийному сроку эксплуатации прибора</w:t>
      </w:r>
      <w:r>
        <w:rPr>
          <w:sz w:val="28"/>
          <w:szCs w:val="28"/>
        </w:rPr>
        <w:t>:</w:t>
      </w:r>
    </w:p>
    <w:p w:rsidR="002D4AA2" w:rsidRDefault="002D4AA2" w:rsidP="002D4AA2">
      <w:pPr>
        <w:ind w:right="-285" w:firstLine="567"/>
        <w:rPr>
          <w:sz w:val="28"/>
          <w:szCs w:val="28"/>
        </w:rPr>
      </w:pPr>
      <w:r>
        <w:rPr>
          <w:sz w:val="28"/>
          <w:szCs w:val="28"/>
        </w:rPr>
        <w:t>5.1.</w:t>
      </w:r>
      <w:r w:rsidRPr="000850C1">
        <w:rPr>
          <w:sz w:val="28"/>
          <w:szCs w:val="28"/>
        </w:rPr>
        <w:t xml:space="preserve"> </w:t>
      </w:r>
      <w:r>
        <w:rPr>
          <w:sz w:val="28"/>
          <w:szCs w:val="28"/>
        </w:rPr>
        <w:t>Гарантийный с</w:t>
      </w:r>
      <w:r w:rsidRPr="00631211">
        <w:rPr>
          <w:bCs/>
          <w:color w:val="000000"/>
          <w:spacing w:val="1"/>
          <w:sz w:val="28"/>
          <w:szCs w:val="28"/>
        </w:rPr>
        <w:t xml:space="preserve">рок </w:t>
      </w:r>
      <w:r>
        <w:rPr>
          <w:bCs/>
          <w:color w:val="000000"/>
          <w:spacing w:val="1"/>
          <w:sz w:val="28"/>
          <w:szCs w:val="28"/>
        </w:rPr>
        <w:t>эксплуатации прибора</w:t>
      </w:r>
      <w:r w:rsidRPr="00631211">
        <w:rPr>
          <w:bCs/>
          <w:color w:val="000000"/>
          <w:spacing w:val="1"/>
          <w:sz w:val="28"/>
          <w:szCs w:val="28"/>
        </w:rPr>
        <w:t xml:space="preserve"> устанавливается заводом изготовителем, согласно предоставленной документации, но не менее 12 (двенадцати) месяцев со дня поставки товара заказчику</w:t>
      </w:r>
      <w:r w:rsidR="00453285">
        <w:rPr>
          <w:bCs/>
          <w:color w:val="000000"/>
          <w:spacing w:val="1"/>
          <w:sz w:val="28"/>
          <w:szCs w:val="28"/>
        </w:rPr>
        <w:t>.</w:t>
      </w:r>
    </w:p>
    <w:p w:rsidR="002D4AA2" w:rsidRPr="006973FB" w:rsidRDefault="002D4AA2" w:rsidP="00402400">
      <w:pPr>
        <w:pStyle w:val="ab"/>
        <w:spacing w:after="0" w:line="240" w:lineRule="auto"/>
        <w:ind w:left="0" w:firstLine="0"/>
        <w:rPr>
          <w:rFonts w:ascii="Times New Roman" w:hAnsi="Times New Roman"/>
          <w:sz w:val="28"/>
          <w:szCs w:val="28"/>
          <w:u w:val="single"/>
        </w:rPr>
      </w:pPr>
      <w:r w:rsidRPr="00DB75AB">
        <w:rPr>
          <w:rFonts w:ascii="Times New Roman" w:hAnsi="Times New Roman"/>
          <w:sz w:val="28"/>
          <w:szCs w:val="28"/>
          <w:u w:val="single"/>
        </w:rPr>
        <w:t>6.Требования к потенциальному участнику</w:t>
      </w:r>
      <w:r w:rsidRPr="006973FB">
        <w:rPr>
          <w:rFonts w:ascii="Times New Roman" w:hAnsi="Times New Roman"/>
          <w:sz w:val="28"/>
          <w:szCs w:val="28"/>
        </w:rPr>
        <w:t>:</w:t>
      </w:r>
    </w:p>
    <w:p w:rsidR="002D4AA2" w:rsidRDefault="002D4AA2" w:rsidP="002D4AA2">
      <w:pPr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6.1.</w:t>
      </w:r>
      <w:r w:rsidRPr="007B5072">
        <w:rPr>
          <w:bCs/>
          <w:iCs/>
          <w:sz w:val="28"/>
          <w:szCs w:val="28"/>
        </w:rPr>
        <w:t>Наличие собственной производственной базы или представить документ о законном представительстве завода-изготовителя, опыт на рынке поставки подобного оборудования более двух лет</w:t>
      </w:r>
      <w:r>
        <w:rPr>
          <w:bCs/>
          <w:iCs/>
          <w:sz w:val="28"/>
          <w:szCs w:val="28"/>
        </w:rPr>
        <w:t xml:space="preserve"> с </w:t>
      </w:r>
      <w:r w:rsidRPr="007B5072">
        <w:rPr>
          <w:sz w:val="28"/>
          <w:szCs w:val="28"/>
        </w:rPr>
        <w:t>представ</w:t>
      </w:r>
      <w:r>
        <w:rPr>
          <w:sz w:val="28"/>
          <w:szCs w:val="28"/>
        </w:rPr>
        <w:t xml:space="preserve">лением справки о завершенных договорах сопоставимого характера и </w:t>
      </w:r>
      <w:r w:rsidRPr="007B5072">
        <w:rPr>
          <w:sz w:val="28"/>
          <w:szCs w:val="28"/>
        </w:rPr>
        <w:t>лицензи</w:t>
      </w:r>
      <w:r>
        <w:rPr>
          <w:sz w:val="28"/>
          <w:szCs w:val="28"/>
        </w:rPr>
        <w:t>и</w:t>
      </w:r>
      <w:r w:rsidRPr="007B5072">
        <w:rPr>
          <w:sz w:val="28"/>
          <w:szCs w:val="28"/>
        </w:rPr>
        <w:t xml:space="preserve"> на право ведения данного рода деятельности.</w:t>
      </w:r>
    </w:p>
    <w:p w:rsidR="002D4AA2" w:rsidRPr="00836428" w:rsidRDefault="002D4AA2" w:rsidP="002D4AA2">
      <w:pPr>
        <w:ind w:right="-285"/>
        <w:jc w:val="both"/>
        <w:rPr>
          <w:sz w:val="28"/>
          <w:szCs w:val="28"/>
        </w:rPr>
      </w:pPr>
      <w:r w:rsidRPr="00DB75AB">
        <w:rPr>
          <w:sz w:val="28"/>
          <w:szCs w:val="28"/>
          <w:u w:val="single"/>
        </w:rPr>
        <w:t>7.Требования к количеству и комплектации поставляемого товара</w:t>
      </w:r>
      <w:r>
        <w:rPr>
          <w:sz w:val="28"/>
          <w:szCs w:val="28"/>
        </w:rPr>
        <w:t>:</w:t>
      </w:r>
    </w:p>
    <w:p w:rsidR="002D4AA2" w:rsidRDefault="002D4AA2" w:rsidP="002D4A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7.1.С</w:t>
      </w:r>
      <w:r w:rsidRPr="00836428">
        <w:rPr>
          <w:sz w:val="28"/>
          <w:szCs w:val="28"/>
        </w:rPr>
        <w:t>огласно</w:t>
      </w:r>
      <w:r>
        <w:rPr>
          <w:sz w:val="28"/>
          <w:szCs w:val="28"/>
        </w:rPr>
        <w:t xml:space="preserve"> приложению №1</w:t>
      </w:r>
      <w:r w:rsidRPr="00836428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836428">
        <w:rPr>
          <w:sz w:val="28"/>
          <w:szCs w:val="28"/>
        </w:rPr>
        <w:t>спецификаци</w:t>
      </w:r>
      <w:r>
        <w:rPr>
          <w:sz w:val="28"/>
          <w:szCs w:val="28"/>
        </w:rPr>
        <w:t>я)</w:t>
      </w:r>
      <w:r w:rsidRPr="00836428">
        <w:rPr>
          <w:sz w:val="28"/>
          <w:szCs w:val="28"/>
        </w:rPr>
        <w:t xml:space="preserve"> в точном соответствии с п. 2.2(комплект поставки) настоящего технического задания.</w:t>
      </w:r>
    </w:p>
    <w:p w:rsidR="002D4AA2" w:rsidRPr="00BD3480" w:rsidRDefault="002D4AA2" w:rsidP="002D4AA2">
      <w:pPr>
        <w:ind w:right="-285" w:firstLine="142"/>
        <w:jc w:val="both"/>
        <w:rPr>
          <w:sz w:val="28"/>
          <w:szCs w:val="28"/>
        </w:rPr>
      </w:pPr>
      <w:r w:rsidRPr="00DB75AB">
        <w:rPr>
          <w:sz w:val="28"/>
          <w:szCs w:val="28"/>
          <w:u w:val="single"/>
        </w:rPr>
        <w:t>8.Требования к упаковке, отгрузке и поставке товара</w:t>
      </w:r>
      <w:r w:rsidRPr="00BD3480">
        <w:rPr>
          <w:sz w:val="28"/>
          <w:szCs w:val="28"/>
        </w:rPr>
        <w:t>:</w:t>
      </w:r>
    </w:p>
    <w:p w:rsidR="002D4AA2" w:rsidRDefault="002D4AA2" w:rsidP="002D4AA2">
      <w:pPr>
        <w:spacing w:line="3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9D6EC9">
        <w:rPr>
          <w:sz w:val="28"/>
          <w:szCs w:val="28"/>
        </w:rPr>
        <w:t>.1.Поставка оборудования производится в невскрытой заводской упаковк</w:t>
      </w:r>
      <w:r w:rsidR="00453285" w:rsidRPr="009D6EC9">
        <w:rPr>
          <w:sz w:val="28"/>
          <w:szCs w:val="28"/>
        </w:rPr>
        <w:t>е</w:t>
      </w:r>
      <w:r w:rsidR="00453285">
        <w:rPr>
          <w:sz w:val="28"/>
          <w:szCs w:val="28"/>
        </w:rPr>
        <w:t xml:space="preserve"> (ящиках по ГОСТ2991-85) по условиям хранения ГОСТ15150-69</w:t>
      </w:r>
      <w:r w:rsidRPr="009D6EC9">
        <w:rPr>
          <w:sz w:val="28"/>
          <w:szCs w:val="28"/>
        </w:rPr>
        <w:t>, с маркировкой данного оборудования, с приложением упаковочного листа.</w:t>
      </w:r>
    </w:p>
    <w:p w:rsidR="00453285" w:rsidRPr="009D6EC9" w:rsidRDefault="00453285" w:rsidP="002D4AA2">
      <w:pPr>
        <w:spacing w:line="3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8.2.Укладку упакованного аппарата на транспортное средство</w:t>
      </w:r>
      <w:r w:rsidR="00366288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производить так, что бы исключить смещение.</w:t>
      </w:r>
    </w:p>
    <w:p w:rsidR="002D4AA2" w:rsidRPr="00DB75AB" w:rsidRDefault="002D4AA2" w:rsidP="002D4AA2">
      <w:pPr>
        <w:ind w:right="-285" w:firstLine="142"/>
        <w:jc w:val="both"/>
        <w:rPr>
          <w:sz w:val="28"/>
          <w:szCs w:val="28"/>
          <w:u w:val="single"/>
        </w:rPr>
      </w:pPr>
      <w:r w:rsidRPr="00DB75AB">
        <w:rPr>
          <w:sz w:val="28"/>
          <w:szCs w:val="28"/>
          <w:u w:val="single"/>
        </w:rPr>
        <w:t>9.Требования к обслуживанию товара</w:t>
      </w:r>
    </w:p>
    <w:p w:rsidR="002D4AA2" w:rsidRPr="009D6EC9" w:rsidRDefault="002D4AA2" w:rsidP="002D4AA2">
      <w:pPr>
        <w:ind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9D6EC9">
        <w:rPr>
          <w:sz w:val="28"/>
          <w:szCs w:val="28"/>
        </w:rPr>
        <w:t>.1.Устранять недостатки согласно гарантийным обязательствам. Расходы, связанные с устранением недостатков оборудования в течение гарантийного срока несет Поставщик.</w:t>
      </w:r>
    </w:p>
    <w:p w:rsidR="002D4AA2" w:rsidRPr="00DB75AB" w:rsidRDefault="002D4AA2" w:rsidP="002D4AA2">
      <w:pPr>
        <w:ind w:right="-285" w:firstLine="142"/>
        <w:jc w:val="both"/>
        <w:rPr>
          <w:sz w:val="28"/>
          <w:szCs w:val="28"/>
          <w:u w:val="single"/>
        </w:rPr>
      </w:pPr>
      <w:r w:rsidRPr="00DB75AB">
        <w:rPr>
          <w:sz w:val="28"/>
          <w:szCs w:val="28"/>
          <w:u w:val="single"/>
        </w:rPr>
        <w:t>10.Требования к месту поставки товара</w:t>
      </w:r>
    </w:p>
    <w:p w:rsidR="002D4AA2" w:rsidRPr="009D6EC9" w:rsidRDefault="002D4AA2" w:rsidP="002D4AA2">
      <w:pPr>
        <w:ind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9D6EC9">
        <w:rPr>
          <w:sz w:val="28"/>
          <w:szCs w:val="28"/>
        </w:rPr>
        <w:t>.1.Исполнитель обязан поставить оборудование по следующему адресу: Забайкальский край, г. Краснокаменск, ОАО «Приаргунское производственное горно-химическое объединение».</w:t>
      </w:r>
    </w:p>
    <w:p w:rsidR="002D4AA2" w:rsidRPr="00DB75AB" w:rsidRDefault="002D4AA2" w:rsidP="002D4AA2">
      <w:pPr>
        <w:ind w:right="-285" w:firstLine="142"/>
        <w:jc w:val="both"/>
        <w:rPr>
          <w:sz w:val="28"/>
          <w:szCs w:val="28"/>
          <w:u w:val="single"/>
        </w:rPr>
      </w:pPr>
      <w:r w:rsidRPr="00DB75AB">
        <w:rPr>
          <w:sz w:val="28"/>
          <w:szCs w:val="28"/>
          <w:u w:val="single"/>
        </w:rPr>
        <w:t>11.Требования к результатам поставки оборудования.</w:t>
      </w:r>
    </w:p>
    <w:p w:rsidR="002D4AA2" w:rsidRPr="009D6EC9" w:rsidRDefault="002D4AA2" w:rsidP="002D4AA2">
      <w:pPr>
        <w:ind w:right="-285" w:firstLine="567"/>
        <w:jc w:val="both"/>
        <w:rPr>
          <w:sz w:val="28"/>
          <w:szCs w:val="28"/>
        </w:rPr>
      </w:pPr>
      <w:r w:rsidRPr="009D6EC9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9D6EC9">
        <w:rPr>
          <w:sz w:val="28"/>
          <w:szCs w:val="28"/>
        </w:rPr>
        <w:t>.1</w:t>
      </w:r>
      <w:r>
        <w:rPr>
          <w:sz w:val="28"/>
          <w:szCs w:val="28"/>
        </w:rPr>
        <w:t>.</w:t>
      </w:r>
      <w:r w:rsidRPr="009D6EC9">
        <w:rPr>
          <w:sz w:val="28"/>
          <w:szCs w:val="28"/>
        </w:rPr>
        <w:t>Поставщик гарантирует бесперебойную работу поставляемого оборудования в течение всего гарантийного срока эксплуатации</w:t>
      </w:r>
      <w:r>
        <w:rPr>
          <w:sz w:val="28"/>
          <w:szCs w:val="28"/>
        </w:rPr>
        <w:t xml:space="preserve"> прибора,</w:t>
      </w:r>
      <w:r w:rsidRPr="00D45EF3">
        <w:rPr>
          <w:bCs/>
          <w:color w:val="000000"/>
          <w:spacing w:val="1"/>
          <w:sz w:val="28"/>
          <w:szCs w:val="28"/>
        </w:rPr>
        <w:t xml:space="preserve"> </w:t>
      </w:r>
      <w:r w:rsidRPr="00631211">
        <w:rPr>
          <w:bCs/>
          <w:color w:val="000000"/>
          <w:spacing w:val="1"/>
          <w:sz w:val="28"/>
          <w:szCs w:val="28"/>
        </w:rPr>
        <w:t>но не менее 12 (двенадцати) месяцев со дня поставки товара заказчику</w:t>
      </w:r>
      <w:r>
        <w:rPr>
          <w:sz w:val="28"/>
          <w:szCs w:val="28"/>
        </w:rPr>
        <w:t xml:space="preserve">. </w:t>
      </w:r>
    </w:p>
    <w:p w:rsidR="002D4AA2" w:rsidRPr="00316E35" w:rsidRDefault="002D4AA2" w:rsidP="002D4AA2">
      <w:pPr>
        <w:pStyle w:val="a4"/>
        <w:ind w:firstLine="142"/>
        <w:rPr>
          <w:b/>
          <w:sz w:val="28"/>
          <w:szCs w:val="28"/>
        </w:rPr>
      </w:pPr>
      <w:r w:rsidRPr="009D6EC9">
        <w:rPr>
          <w:b/>
          <w:bCs/>
          <w:color w:val="000000"/>
          <w:spacing w:val="1"/>
          <w:sz w:val="28"/>
          <w:szCs w:val="28"/>
        </w:rPr>
        <w:t>1</w:t>
      </w:r>
      <w:r>
        <w:rPr>
          <w:b/>
          <w:bCs/>
          <w:color w:val="000000"/>
          <w:spacing w:val="1"/>
          <w:sz w:val="28"/>
          <w:szCs w:val="28"/>
        </w:rPr>
        <w:t>2</w:t>
      </w:r>
      <w:r w:rsidRPr="009D6EC9">
        <w:rPr>
          <w:b/>
          <w:bCs/>
          <w:color w:val="000000"/>
          <w:spacing w:val="1"/>
          <w:sz w:val="28"/>
          <w:szCs w:val="28"/>
        </w:rPr>
        <w:t xml:space="preserve">.Настоящее техническое задание как приложение №3 является неотъемлемой частью договора </w:t>
      </w:r>
      <w:r w:rsidRPr="009D6EC9">
        <w:rPr>
          <w:b/>
          <w:sz w:val="28"/>
          <w:szCs w:val="28"/>
        </w:rPr>
        <w:t xml:space="preserve">по поставке </w:t>
      </w:r>
      <w:r w:rsidR="00316E35" w:rsidRPr="00316E35">
        <w:rPr>
          <w:b/>
          <w:sz w:val="28"/>
          <w:szCs w:val="28"/>
        </w:rPr>
        <w:t>аппарат</w:t>
      </w:r>
      <w:r w:rsidR="00316E35">
        <w:rPr>
          <w:b/>
          <w:sz w:val="28"/>
          <w:szCs w:val="28"/>
        </w:rPr>
        <w:t>а</w:t>
      </w:r>
      <w:r w:rsidR="00316E35" w:rsidRPr="00316E35">
        <w:rPr>
          <w:b/>
          <w:sz w:val="28"/>
          <w:szCs w:val="28"/>
        </w:rPr>
        <w:t xml:space="preserve"> для испытания диэлектриков цифрово</w:t>
      </w:r>
      <w:r w:rsidR="00366288">
        <w:rPr>
          <w:b/>
          <w:sz w:val="28"/>
          <w:szCs w:val="28"/>
        </w:rPr>
        <w:t>го</w:t>
      </w:r>
      <w:r w:rsidR="00316E35" w:rsidRPr="00316E35">
        <w:rPr>
          <w:b/>
          <w:sz w:val="28"/>
          <w:szCs w:val="28"/>
        </w:rPr>
        <w:t xml:space="preserve"> АИД-70Ц</w:t>
      </w:r>
      <w:r w:rsidRPr="00316E35">
        <w:rPr>
          <w:b/>
          <w:sz w:val="28"/>
          <w:szCs w:val="28"/>
        </w:rPr>
        <w:t>.</w:t>
      </w:r>
    </w:p>
    <w:p w:rsidR="002D4AA2" w:rsidRDefault="002D4AA2" w:rsidP="002D4AA2">
      <w:pPr>
        <w:pStyle w:val="a4"/>
        <w:ind w:firstLine="142"/>
        <w:rPr>
          <w:b/>
          <w:sz w:val="28"/>
          <w:szCs w:val="28"/>
        </w:rPr>
      </w:pPr>
    </w:p>
    <w:p w:rsidR="002D4AA2" w:rsidRPr="009D6EC9" w:rsidRDefault="002D4AA2" w:rsidP="002D4AA2">
      <w:pPr>
        <w:pStyle w:val="a4"/>
        <w:ind w:firstLine="142"/>
      </w:pPr>
      <w:r>
        <w:t>Организатор</w:t>
      </w:r>
      <w:r w:rsidRPr="009D6EC9">
        <w:t xml:space="preserve"> закупки:</w:t>
      </w:r>
    </w:p>
    <w:p w:rsidR="002D4AA2" w:rsidRPr="009D6EC9" w:rsidRDefault="002D4AA2" w:rsidP="002D4AA2">
      <w:r w:rsidRPr="009D6EC9">
        <w:t xml:space="preserve"> Главный</w:t>
      </w:r>
      <w:r>
        <w:t xml:space="preserve"> </w:t>
      </w:r>
      <w:r w:rsidRPr="009D6EC9">
        <w:t>энергетик</w:t>
      </w:r>
      <w:r>
        <w:t xml:space="preserve"> </w:t>
      </w:r>
      <w:r w:rsidRPr="009D6EC9">
        <w:t>РУ</w:t>
      </w:r>
      <w:r>
        <w:t xml:space="preserve"> </w:t>
      </w:r>
      <w:r w:rsidRPr="009D6EC9">
        <w:t>«У»</w:t>
      </w:r>
      <w:r>
        <w:tab/>
      </w:r>
      <w:r>
        <w:tab/>
      </w:r>
      <w:r>
        <w:tab/>
      </w:r>
      <w:r>
        <w:tab/>
      </w:r>
      <w:r w:rsidRPr="009D6EC9">
        <w:t>_____________/С.И.Мамонтов /</w:t>
      </w:r>
    </w:p>
    <w:p w:rsidR="002D4AA2" w:rsidRDefault="002D4AA2" w:rsidP="002D4AA2">
      <w:pPr>
        <w:ind w:right="-28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D6EC9">
        <w:t>8(30245)</w:t>
      </w:r>
      <w:hyperlink r:id="rId8" w:history="1">
        <w:r w:rsidRPr="00F32455">
          <w:rPr>
            <w:rStyle w:val="af"/>
          </w:rPr>
          <w:t>3-46-41</w:t>
        </w:r>
        <w:r w:rsidRPr="00F32455">
          <w:rPr>
            <w:rStyle w:val="af"/>
            <w:lang w:val="en-US"/>
          </w:rPr>
          <w:t>PichuevGA</w:t>
        </w:r>
        <w:r w:rsidRPr="00F32455">
          <w:rPr>
            <w:rStyle w:val="af"/>
          </w:rPr>
          <w:t>@</w:t>
        </w:r>
        <w:r w:rsidRPr="00F32455">
          <w:rPr>
            <w:rStyle w:val="af"/>
            <w:lang w:val="en-US"/>
          </w:rPr>
          <w:t>ppgho</w:t>
        </w:r>
        <w:r w:rsidRPr="00F32455">
          <w:rPr>
            <w:rStyle w:val="af"/>
          </w:rPr>
          <w:t>.</w:t>
        </w:r>
        <w:r w:rsidRPr="00F32455">
          <w:rPr>
            <w:rStyle w:val="af"/>
            <w:lang w:val="en-US"/>
          </w:rPr>
          <w:t>ru</w:t>
        </w:r>
      </w:hyperlink>
    </w:p>
    <w:p w:rsidR="002D4AA2" w:rsidRPr="00E83E28" w:rsidRDefault="002D4AA2" w:rsidP="002D4AA2">
      <w:pPr>
        <w:ind w:right="-285"/>
        <w:jc w:val="both"/>
      </w:pPr>
    </w:p>
    <w:p w:rsidR="002D4AA2" w:rsidRPr="009D6EC9" w:rsidRDefault="002D4AA2" w:rsidP="002D4AA2">
      <w:pPr>
        <w:jc w:val="both"/>
      </w:pPr>
      <w:r w:rsidRPr="009D6EC9">
        <w:t>Руководитель инициатора закупки:</w:t>
      </w:r>
    </w:p>
    <w:p w:rsidR="002D4AA2" w:rsidRPr="009D6EC9" w:rsidRDefault="002D4AA2" w:rsidP="002D4AA2">
      <w:pPr>
        <w:jc w:val="both"/>
      </w:pPr>
      <w:r w:rsidRPr="009D6EC9">
        <w:t>Директор РУ «У»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D6EC9">
        <w:t>___________ /Ю.С. Кузьмин/</w:t>
      </w:r>
    </w:p>
    <w:p w:rsidR="002D4AA2" w:rsidRDefault="002D4AA2" w:rsidP="002D4AA2">
      <w:pPr>
        <w:jc w:val="both"/>
      </w:pPr>
      <w:r w:rsidRPr="009D6EC9">
        <w:t xml:space="preserve"> </w:t>
      </w:r>
    </w:p>
    <w:p w:rsidR="002D4AA2" w:rsidRPr="009D6EC9" w:rsidRDefault="002D4AA2" w:rsidP="002D4AA2">
      <w:pPr>
        <w:jc w:val="both"/>
      </w:pPr>
    </w:p>
    <w:p w:rsidR="002D4AA2" w:rsidRDefault="002D4AA2" w:rsidP="002D4AA2">
      <w:pPr>
        <w:jc w:val="both"/>
        <w:rPr>
          <w:b/>
          <w:sz w:val="28"/>
          <w:szCs w:val="28"/>
        </w:rPr>
      </w:pPr>
      <w:r w:rsidRPr="009D6EC9">
        <w:rPr>
          <w:b/>
          <w:sz w:val="28"/>
          <w:szCs w:val="28"/>
        </w:rPr>
        <w:t>СОГЛАСОВАНО</w:t>
      </w:r>
    </w:p>
    <w:p w:rsidR="002D4AA2" w:rsidRPr="009D6EC9" w:rsidRDefault="002D4AA2" w:rsidP="002D4AA2">
      <w:pPr>
        <w:jc w:val="both"/>
        <w:rPr>
          <w:sz w:val="28"/>
          <w:szCs w:val="28"/>
        </w:rPr>
      </w:pPr>
      <w:r w:rsidRPr="009D6EC9">
        <w:rPr>
          <w:sz w:val="28"/>
          <w:szCs w:val="28"/>
        </w:rPr>
        <w:t xml:space="preserve"> </w:t>
      </w:r>
    </w:p>
    <w:p w:rsidR="002D4AA2" w:rsidRPr="009D6EC9" w:rsidRDefault="002D4AA2" w:rsidP="002D4AA2">
      <w:pPr>
        <w:outlineLvl w:val="0"/>
      </w:pPr>
      <w:r w:rsidRPr="009D6EC9">
        <w:t>Главный энергетик ППГХО</w:t>
      </w:r>
    </w:p>
    <w:p w:rsidR="002D4AA2" w:rsidRPr="009D6EC9" w:rsidRDefault="002D4AA2" w:rsidP="002D4AA2">
      <w:pPr>
        <w:ind w:left="284" w:hanging="284"/>
      </w:pPr>
      <w:r w:rsidRPr="009D6EC9">
        <w:t>(аналитический центр)</w:t>
      </w:r>
      <w:r>
        <w:tab/>
      </w:r>
      <w:r>
        <w:tab/>
      </w:r>
      <w:r>
        <w:tab/>
      </w:r>
      <w:r>
        <w:tab/>
      </w:r>
      <w:r>
        <w:tab/>
      </w:r>
      <w:r w:rsidRPr="009D6EC9">
        <w:t>______________</w:t>
      </w:r>
      <w:r>
        <w:t>/</w:t>
      </w:r>
      <w:r w:rsidRPr="009D6EC9">
        <w:t>С.К.Кутузов</w:t>
      </w:r>
      <w:r>
        <w:t>/</w:t>
      </w:r>
    </w:p>
    <w:p w:rsidR="002D4AA2" w:rsidRPr="009D6EC9" w:rsidRDefault="002D4AA2" w:rsidP="002D4AA2">
      <w:pPr>
        <w:ind w:left="284" w:hanging="284"/>
        <w:rPr>
          <w:rFonts w:asciiTheme="minorHAnsi" w:hAnsiTheme="minorHAnsi"/>
        </w:rPr>
      </w:pPr>
    </w:p>
    <w:p w:rsidR="002D4AA2" w:rsidRPr="009D6EC9" w:rsidRDefault="002D4AA2" w:rsidP="002D4AA2">
      <w:pPr>
        <w:ind w:right="283"/>
      </w:pPr>
      <w:r w:rsidRPr="009D6EC9">
        <w:t xml:space="preserve">Главный механик </w:t>
      </w:r>
    </w:p>
    <w:p w:rsidR="002D4AA2" w:rsidRPr="009D6EC9" w:rsidRDefault="002D4AA2" w:rsidP="002D4AA2">
      <w:pPr>
        <w:ind w:right="283"/>
      </w:pPr>
      <w:r w:rsidRPr="009D6EC9">
        <w:t xml:space="preserve">ОАО «ППГХО» </w:t>
      </w:r>
      <w:r w:rsidRPr="009D6EC9">
        <w:tab/>
      </w:r>
      <w:r>
        <w:tab/>
      </w:r>
      <w:r>
        <w:tab/>
      </w:r>
      <w:r>
        <w:tab/>
      </w:r>
      <w:r>
        <w:tab/>
      </w:r>
      <w:r w:rsidR="00D33813">
        <w:tab/>
      </w:r>
      <w:r w:rsidRPr="009D6EC9">
        <w:t>______________</w:t>
      </w:r>
      <w:r>
        <w:t>/</w:t>
      </w:r>
      <w:r w:rsidRPr="009D6EC9">
        <w:t>А.Т.Зинкевич</w:t>
      </w:r>
      <w:r>
        <w:t>/</w:t>
      </w:r>
    </w:p>
    <w:p w:rsidR="002D4AA2" w:rsidRPr="009D6EC9" w:rsidRDefault="002D4AA2" w:rsidP="002D4AA2">
      <w:pPr>
        <w:ind w:right="283"/>
      </w:pPr>
      <w:r>
        <w:tab/>
      </w:r>
      <w:r>
        <w:tab/>
      </w:r>
    </w:p>
    <w:p w:rsidR="000A1166" w:rsidRPr="000A1166" w:rsidRDefault="000A1166" w:rsidP="004F20BC"/>
    <w:p w:rsidR="000A1166" w:rsidRPr="000A1166" w:rsidRDefault="000A1166" w:rsidP="004F20BC"/>
    <w:sectPr w:rsidR="000A1166" w:rsidRPr="000A1166" w:rsidSect="00B83969">
      <w:headerReference w:type="default" r:id="rId9"/>
      <w:footerReference w:type="default" r:id="rId10"/>
      <w:pgSz w:w="11906" w:h="16838"/>
      <w:pgMar w:top="851" w:right="707" w:bottom="142" w:left="1418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B0F" w:rsidRDefault="004E5B0F" w:rsidP="004F20BC">
      <w:r>
        <w:separator/>
      </w:r>
    </w:p>
  </w:endnote>
  <w:endnote w:type="continuationSeparator" w:id="0">
    <w:p w:rsidR="004E5B0F" w:rsidRDefault="004E5B0F" w:rsidP="004F2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9C3" w:rsidRPr="00111FD5" w:rsidRDefault="000669C3" w:rsidP="004F20BC">
    <w:pPr>
      <w:pStyle w:val="a7"/>
    </w:pPr>
    <w:r w:rsidRPr="00953170">
      <w:ptab w:relativeTo="margin" w:alignment="right" w:leader="none"/>
    </w:r>
    <w:fldSimple w:instr=" PAGE   \* MERGEFORMAT ">
      <w:r w:rsidR="001870EB">
        <w:rPr>
          <w:noProof/>
        </w:rPr>
        <w:t>6</w:t>
      </w:r>
    </w:fldSimple>
  </w:p>
  <w:p w:rsidR="000669C3" w:rsidRPr="00EC268C" w:rsidRDefault="000669C3" w:rsidP="004F20B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B0F" w:rsidRDefault="004E5B0F" w:rsidP="004F20BC">
      <w:r>
        <w:separator/>
      </w:r>
    </w:p>
  </w:footnote>
  <w:footnote w:type="continuationSeparator" w:id="0">
    <w:p w:rsidR="004E5B0F" w:rsidRDefault="004E5B0F" w:rsidP="004F20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9C3" w:rsidRDefault="000669C3" w:rsidP="004F20BC">
    <w:pPr>
      <w:pStyle w:val="a5"/>
    </w:pPr>
    <w:r w:rsidRPr="00113CCA">
      <w:ptab w:relativeTo="margin" w:alignment="center" w:leader="none"/>
    </w:r>
    <w:r w:rsidRPr="00113CCA">
      <w:ptab w:relativeTo="margin" w:alignment="right" w:leader="none"/>
    </w:r>
    <w:r w:rsidRPr="00113CCA">
      <w:t xml:space="preserve">Приложение №3 </w:t>
    </w:r>
  </w:p>
  <w:p w:rsidR="000669C3" w:rsidRDefault="000669C3" w:rsidP="004F20BC">
    <w:pPr>
      <w:pStyle w:val="a5"/>
    </w:pPr>
    <w:r>
      <w:tab/>
    </w:r>
    <w:r>
      <w:tab/>
      <w:t>к д</w:t>
    </w:r>
    <w:r w:rsidRPr="00113CCA">
      <w:t>оговору№100-10-25/______</w:t>
    </w:r>
  </w:p>
  <w:p w:rsidR="000669C3" w:rsidRPr="00113CCA" w:rsidRDefault="000669C3" w:rsidP="004F20BC">
    <w:pPr>
      <w:pStyle w:val="a5"/>
    </w:pPr>
    <w:r>
      <w:tab/>
      <w:t xml:space="preserve">                                                                                                 </w:t>
    </w:r>
    <w:r w:rsidRPr="00113CCA">
      <w:t xml:space="preserve">от </w:t>
    </w:r>
    <w:r>
      <w:t>«</w:t>
    </w:r>
    <w:r w:rsidRPr="00113CCA">
      <w:t>__</w:t>
    </w:r>
    <w:r>
      <w:t>»_________</w:t>
    </w:r>
    <w:r w:rsidRPr="00113CCA">
      <w:t>201_</w:t>
    </w:r>
    <w:r>
      <w:t>_</w:t>
    </w:r>
    <w:r w:rsidRPr="00113CCA">
      <w:t>г.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2C67"/>
    <w:multiLevelType w:val="hybridMultilevel"/>
    <w:tmpl w:val="F104A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939E0"/>
    <w:multiLevelType w:val="hybridMultilevel"/>
    <w:tmpl w:val="DB40C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10267"/>
    <w:multiLevelType w:val="multilevel"/>
    <w:tmpl w:val="A9CA3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8E69B5"/>
    <w:multiLevelType w:val="multilevel"/>
    <w:tmpl w:val="FFFAB2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>
    <w:nsid w:val="3129219E"/>
    <w:multiLevelType w:val="hybridMultilevel"/>
    <w:tmpl w:val="4DB0D338"/>
    <w:lvl w:ilvl="0" w:tplc="C9DED00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6"/>
        </w:tabs>
        <w:ind w:left="16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6"/>
        </w:tabs>
        <w:ind w:left="23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6"/>
        </w:tabs>
        <w:ind w:left="31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6"/>
        </w:tabs>
        <w:ind w:left="38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6"/>
        </w:tabs>
        <w:ind w:left="45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6"/>
        </w:tabs>
        <w:ind w:left="52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6"/>
        </w:tabs>
        <w:ind w:left="59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6"/>
        </w:tabs>
        <w:ind w:left="6706" w:hanging="180"/>
      </w:pPr>
    </w:lvl>
  </w:abstractNum>
  <w:abstractNum w:abstractNumId="5">
    <w:nsid w:val="353871C3"/>
    <w:multiLevelType w:val="hybridMultilevel"/>
    <w:tmpl w:val="153C20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70E2E"/>
    <w:multiLevelType w:val="hybridMultilevel"/>
    <w:tmpl w:val="B0F2EA46"/>
    <w:lvl w:ilvl="0" w:tplc="58366EA8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AC205F"/>
    <w:multiLevelType w:val="hybridMultilevel"/>
    <w:tmpl w:val="E83E141E"/>
    <w:lvl w:ilvl="0" w:tplc="74043DA2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00EB7"/>
    <w:multiLevelType w:val="hybridMultilevel"/>
    <w:tmpl w:val="575034B2"/>
    <w:lvl w:ilvl="0" w:tplc="EAB00894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F6F8A"/>
    <w:multiLevelType w:val="multilevel"/>
    <w:tmpl w:val="8DFC6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3C258B1"/>
    <w:multiLevelType w:val="hybridMultilevel"/>
    <w:tmpl w:val="DFD8EC8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4E78E1"/>
    <w:multiLevelType w:val="multilevel"/>
    <w:tmpl w:val="26528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73E7A48"/>
    <w:multiLevelType w:val="hybridMultilevel"/>
    <w:tmpl w:val="F37A3BC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77D64F9"/>
    <w:multiLevelType w:val="hybridMultilevel"/>
    <w:tmpl w:val="95D466EC"/>
    <w:lvl w:ilvl="0" w:tplc="69FC4070">
      <w:start w:val="4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">
    <w:nsid w:val="686F38FB"/>
    <w:multiLevelType w:val="hybridMultilevel"/>
    <w:tmpl w:val="6A329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672392"/>
    <w:multiLevelType w:val="hybridMultilevel"/>
    <w:tmpl w:val="4BA2E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301EFA"/>
    <w:multiLevelType w:val="hybridMultilevel"/>
    <w:tmpl w:val="3BF8290E"/>
    <w:lvl w:ilvl="0" w:tplc="4C04C5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7">
    <w:nsid w:val="7B5535EA"/>
    <w:multiLevelType w:val="hybridMultilevel"/>
    <w:tmpl w:val="E72AF558"/>
    <w:lvl w:ilvl="0" w:tplc="E3AA7018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4"/>
  </w:num>
  <w:num w:numId="4">
    <w:abstractNumId w:val="16"/>
  </w:num>
  <w:num w:numId="5">
    <w:abstractNumId w:val="0"/>
  </w:num>
  <w:num w:numId="6">
    <w:abstractNumId w:val="1"/>
  </w:num>
  <w:num w:numId="7">
    <w:abstractNumId w:val="13"/>
  </w:num>
  <w:num w:numId="8">
    <w:abstractNumId w:val="10"/>
  </w:num>
  <w:num w:numId="9">
    <w:abstractNumId w:val="7"/>
  </w:num>
  <w:num w:numId="10">
    <w:abstractNumId w:val="3"/>
  </w:num>
  <w:num w:numId="11">
    <w:abstractNumId w:val="11"/>
  </w:num>
  <w:num w:numId="12">
    <w:abstractNumId w:val="9"/>
  </w:num>
  <w:num w:numId="13">
    <w:abstractNumId w:val="2"/>
  </w:num>
  <w:num w:numId="14">
    <w:abstractNumId w:val="6"/>
  </w:num>
  <w:num w:numId="15">
    <w:abstractNumId w:val="12"/>
  </w:num>
  <w:num w:numId="16">
    <w:abstractNumId w:val="8"/>
  </w:num>
  <w:num w:numId="17">
    <w:abstractNumId w:val="1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53B"/>
    <w:rsid w:val="0002050A"/>
    <w:rsid w:val="00022D57"/>
    <w:rsid w:val="000279A3"/>
    <w:rsid w:val="000507D6"/>
    <w:rsid w:val="000512E5"/>
    <w:rsid w:val="000669C3"/>
    <w:rsid w:val="00090D35"/>
    <w:rsid w:val="000912AE"/>
    <w:rsid w:val="00092F4E"/>
    <w:rsid w:val="00093BB5"/>
    <w:rsid w:val="0009716A"/>
    <w:rsid w:val="000A1166"/>
    <w:rsid w:val="000B4E40"/>
    <w:rsid w:val="000B667B"/>
    <w:rsid w:val="000C6945"/>
    <w:rsid w:val="000F571B"/>
    <w:rsid w:val="00100AB3"/>
    <w:rsid w:val="00111FD5"/>
    <w:rsid w:val="00113CCA"/>
    <w:rsid w:val="00152843"/>
    <w:rsid w:val="00156780"/>
    <w:rsid w:val="00170D44"/>
    <w:rsid w:val="0018517F"/>
    <w:rsid w:val="001870EB"/>
    <w:rsid w:val="00197D8D"/>
    <w:rsid w:val="001A5D61"/>
    <w:rsid w:val="0020477C"/>
    <w:rsid w:val="00226CDE"/>
    <w:rsid w:val="00230057"/>
    <w:rsid w:val="00262C81"/>
    <w:rsid w:val="002637D6"/>
    <w:rsid w:val="002639E0"/>
    <w:rsid w:val="002755E5"/>
    <w:rsid w:val="00290C62"/>
    <w:rsid w:val="0029598E"/>
    <w:rsid w:val="002D0C16"/>
    <w:rsid w:val="002D4AA2"/>
    <w:rsid w:val="002F5E2C"/>
    <w:rsid w:val="003138B2"/>
    <w:rsid w:val="003155A9"/>
    <w:rsid w:val="00316874"/>
    <w:rsid w:val="00316E35"/>
    <w:rsid w:val="00324045"/>
    <w:rsid w:val="00326D99"/>
    <w:rsid w:val="003477B7"/>
    <w:rsid w:val="00351DD8"/>
    <w:rsid w:val="00366288"/>
    <w:rsid w:val="003862DE"/>
    <w:rsid w:val="00396FDB"/>
    <w:rsid w:val="003A453B"/>
    <w:rsid w:val="003A4C80"/>
    <w:rsid w:val="003B0387"/>
    <w:rsid w:val="003D44A7"/>
    <w:rsid w:val="003F7308"/>
    <w:rsid w:val="00402400"/>
    <w:rsid w:val="004028BC"/>
    <w:rsid w:val="00437962"/>
    <w:rsid w:val="00442A44"/>
    <w:rsid w:val="00453285"/>
    <w:rsid w:val="00463CF4"/>
    <w:rsid w:val="00464A6C"/>
    <w:rsid w:val="00467A5D"/>
    <w:rsid w:val="004A4B42"/>
    <w:rsid w:val="004D75A4"/>
    <w:rsid w:val="004E5B0F"/>
    <w:rsid w:val="004F20BC"/>
    <w:rsid w:val="004F5BBC"/>
    <w:rsid w:val="00517B42"/>
    <w:rsid w:val="005360AD"/>
    <w:rsid w:val="00555D38"/>
    <w:rsid w:val="005573BA"/>
    <w:rsid w:val="00563CC0"/>
    <w:rsid w:val="00574FEC"/>
    <w:rsid w:val="00585BBF"/>
    <w:rsid w:val="00591AAE"/>
    <w:rsid w:val="005A465B"/>
    <w:rsid w:val="005D3C4F"/>
    <w:rsid w:val="005D6F66"/>
    <w:rsid w:val="005E7574"/>
    <w:rsid w:val="005E7EC3"/>
    <w:rsid w:val="005F7E9B"/>
    <w:rsid w:val="006009C0"/>
    <w:rsid w:val="00611394"/>
    <w:rsid w:val="00622D2B"/>
    <w:rsid w:val="00623DF9"/>
    <w:rsid w:val="0062417A"/>
    <w:rsid w:val="00633A84"/>
    <w:rsid w:val="006478EF"/>
    <w:rsid w:val="00650338"/>
    <w:rsid w:val="0065528A"/>
    <w:rsid w:val="006610E6"/>
    <w:rsid w:val="0066723F"/>
    <w:rsid w:val="0066782F"/>
    <w:rsid w:val="0069414C"/>
    <w:rsid w:val="006A3814"/>
    <w:rsid w:val="006A3FDA"/>
    <w:rsid w:val="006C1865"/>
    <w:rsid w:val="006C345F"/>
    <w:rsid w:val="006D0AE9"/>
    <w:rsid w:val="006D1851"/>
    <w:rsid w:val="006D4EBB"/>
    <w:rsid w:val="006E0C94"/>
    <w:rsid w:val="006F2FCE"/>
    <w:rsid w:val="0072676D"/>
    <w:rsid w:val="0074575A"/>
    <w:rsid w:val="007521FB"/>
    <w:rsid w:val="00753249"/>
    <w:rsid w:val="0075700B"/>
    <w:rsid w:val="00764E07"/>
    <w:rsid w:val="007B2D0B"/>
    <w:rsid w:val="007C2E56"/>
    <w:rsid w:val="007F2F4E"/>
    <w:rsid w:val="007F4974"/>
    <w:rsid w:val="007F5611"/>
    <w:rsid w:val="00807738"/>
    <w:rsid w:val="00814605"/>
    <w:rsid w:val="00827516"/>
    <w:rsid w:val="0083793A"/>
    <w:rsid w:val="00854E30"/>
    <w:rsid w:val="008777BB"/>
    <w:rsid w:val="00897A6D"/>
    <w:rsid w:val="008B1EAC"/>
    <w:rsid w:val="009105B7"/>
    <w:rsid w:val="00912D78"/>
    <w:rsid w:val="009158CB"/>
    <w:rsid w:val="00916E7A"/>
    <w:rsid w:val="00934FD8"/>
    <w:rsid w:val="0093707A"/>
    <w:rsid w:val="00950620"/>
    <w:rsid w:val="00953170"/>
    <w:rsid w:val="00972E29"/>
    <w:rsid w:val="00985432"/>
    <w:rsid w:val="009A0668"/>
    <w:rsid w:val="009A6A16"/>
    <w:rsid w:val="009B2FD1"/>
    <w:rsid w:val="009F1BB9"/>
    <w:rsid w:val="00A0509A"/>
    <w:rsid w:val="00A17878"/>
    <w:rsid w:val="00A202F8"/>
    <w:rsid w:val="00A22001"/>
    <w:rsid w:val="00A33FEA"/>
    <w:rsid w:val="00A4745B"/>
    <w:rsid w:val="00A47A5D"/>
    <w:rsid w:val="00A628A3"/>
    <w:rsid w:val="00A71415"/>
    <w:rsid w:val="00A743DE"/>
    <w:rsid w:val="00A744FE"/>
    <w:rsid w:val="00A94B4A"/>
    <w:rsid w:val="00AB74ED"/>
    <w:rsid w:val="00B02018"/>
    <w:rsid w:val="00B039E8"/>
    <w:rsid w:val="00B14730"/>
    <w:rsid w:val="00B17967"/>
    <w:rsid w:val="00B20E88"/>
    <w:rsid w:val="00B44EF6"/>
    <w:rsid w:val="00B62C69"/>
    <w:rsid w:val="00B74757"/>
    <w:rsid w:val="00B83969"/>
    <w:rsid w:val="00BA3715"/>
    <w:rsid w:val="00BB21CE"/>
    <w:rsid w:val="00BD6746"/>
    <w:rsid w:val="00BE3897"/>
    <w:rsid w:val="00BF35BE"/>
    <w:rsid w:val="00BF4A2C"/>
    <w:rsid w:val="00C12D49"/>
    <w:rsid w:val="00C24E9D"/>
    <w:rsid w:val="00C25BAF"/>
    <w:rsid w:val="00C26015"/>
    <w:rsid w:val="00C3133C"/>
    <w:rsid w:val="00C52B1D"/>
    <w:rsid w:val="00C54626"/>
    <w:rsid w:val="00C74A4E"/>
    <w:rsid w:val="00C80DAB"/>
    <w:rsid w:val="00C8156B"/>
    <w:rsid w:val="00C82808"/>
    <w:rsid w:val="00C85B54"/>
    <w:rsid w:val="00CA33F4"/>
    <w:rsid w:val="00CB1EAA"/>
    <w:rsid w:val="00CC7739"/>
    <w:rsid w:val="00CD4621"/>
    <w:rsid w:val="00CF546A"/>
    <w:rsid w:val="00D12DC6"/>
    <w:rsid w:val="00D33813"/>
    <w:rsid w:val="00D36774"/>
    <w:rsid w:val="00D50B90"/>
    <w:rsid w:val="00D518E4"/>
    <w:rsid w:val="00D66CCA"/>
    <w:rsid w:val="00D836A1"/>
    <w:rsid w:val="00D8603F"/>
    <w:rsid w:val="00D95028"/>
    <w:rsid w:val="00DB75AB"/>
    <w:rsid w:val="00DC6FE8"/>
    <w:rsid w:val="00DD67F6"/>
    <w:rsid w:val="00DF47D2"/>
    <w:rsid w:val="00E02761"/>
    <w:rsid w:val="00E12D30"/>
    <w:rsid w:val="00E23EED"/>
    <w:rsid w:val="00E24B14"/>
    <w:rsid w:val="00E26642"/>
    <w:rsid w:val="00E35E0D"/>
    <w:rsid w:val="00E54349"/>
    <w:rsid w:val="00E5596A"/>
    <w:rsid w:val="00E55F5C"/>
    <w:rsid w:val="00E844B5"/>
    <w:rsid w:val="00E91398"/>
    <w:rsid w:val="00EB36CA"/>
    <w:rsid w:val="00EB39DC"/>
    <w:rsid w:val="00EC268C"/>
    <w:rsid w:val="00ED1D14"/>
    <w:rsid w:val="00ED7284"/>
    <w:rsid w:val="00EE5C41"/>
    <w:rsid w:val="00EE7A67"/>
    <w:rsid w:val="00F0130A"/>
    <w:rsid w:val="00F05865"/>
    <w:rsid w:val="00F32C30"/>
    <w:rsid w:val="00F37726"/>
    <w:rsid w:val="00F4115C"/>
    <w:rsid w:val="00F42BBD"/>
    <w:rsid w:val="00F7176B"/>
    <w:rsid w:val="00F76430"/>
    <w:rsid w:val="00F8458A"/>
    <w:rsid w:val="00F90222"/>
    <w:rsid w:val="00F95187"/>
    <w:rsid w:val="00FC584A"/>
    <w:rsid w:val="00FE6062"/>
    <w:rsid w:val="00FF1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53B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60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5D6F66"/>
    <w:pPr>
      <w:widowControl w:val="0"/>
      <w:spacing w:before="120" w:after="120"/>
      <w:ind w:firstLine="720"/>
      <w:jc w:val="both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D6F66"/>
    <w:rPr>
      <w:rFonts w:ascii="Times New Roman" w:eastAsia="Times New Roman" w:hAnsi="Times New Roman"/>
      <w:b/>
      <w:sz w:val="24"/>
    </w:rPr>
  </w:style>
  <w:style w:type="table" w:styleId="a3">
    <w:name w:val="Table Grid"/>
    <w:basedOn w:val="a1"/>
    <w:rsid w:val="003A453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A453B"/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85B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85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C85B5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85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0E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E8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E23EED"/>
    <w:pPr>
      <w:spacing w:after="200" w:line="276" w:lineRule="auto"/>
      <w:ind w:left="720" w:firstLine="567"/>
      <w:contextualSpacing/>
      <w:jc w:val="both"/>
    </w:pPr>
    <w:rPr>
      <w:rFonts w:ascii="Arial" w:eastAsia="Calibri" w:hAnsi="Arial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D860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i011">
    <w:name w:val="li011"/>
    <w:basedOn w:val="a0"/>
    <w:rsid w:val="00D8603F"/>
    <w:rPr>
      <w:rFonts w:ascii="Arial" w:hAnsi="Arial" w:cs="Arial" w:hint="default"/>
      <w:b/>
      <w:bCs/>
      <w:color w:val="2A2A2B"/>
      <w:sz w:val="20"/>
      <w:szCs w:val="20"/>
    </w:rPr>
  </w:style>
  <w:style w:type="paragraph" w:styleId="ac">
    <w:name w:val="Normal (Web)"/>
    <w:basedOn w:val="a"/>
    <w:uiPriority w:val="99"/>
    <w:unhideWhenUsed/>
    <w:rsid w:val="00D8603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5D3C4F"/>
    <w:rPr>
      <w:b/>
      <w:bCs/>
    </w:rPr>
  </w:style>
  <w:style w:type="character" w:styleId="ae">
    <w:name w:val="Emphasis"/>
    <w:basedOn w:val="a0"/>
    <w:uiPriority w:val="20"/>
    <w:qFormat/>
    <w:rsid w:val="005D3C4F"/>
    <w:rPr>
      <w:i/>
      <w:iCs/>
    </w:rPr>
  </w:style>
  <w:style w:type="character" w:styleId="af">
    <w:name w:val="Hyperlink"/>
    <w:basedOn w:val="a0"/>
    <w:uiPriority w:val="99"/>
    <w:semiHidden/>
    <w:unhideWhenUsed/>
    <w:rsid w:val="000A1166"/>
    <w:rPr>
      <w:color w:val="000000"/>
      <w:u w:val="single"/>
    </w:rPr>
  </w:style>
  <w:style w:type="character" w:customStyle="1" w:styleId="print-footnote1">
    <w:name w:val="print-footnote1"/>
    <w:basedOn w:val="a0"/>
    <w:rsid w:val="000A1166"/>
    <w:rPr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7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8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3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4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0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0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34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685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04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02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07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29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55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10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42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3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31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69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66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27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40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40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97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24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91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87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0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80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3536630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4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58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7966">
                      <w:marLeft w:val="0"/>
                      <w:marRight w:val="-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9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41327">
                      <w:marLeft w:val="141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9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9105">
                      <w:marLeft w:val="0"/>
                      <w:marRight w:val="-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43997">
                      <w:marLeft w:val="1560"/>
                      <w:marRight w:val="17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43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80954">
                      <w:marLeft w:val="0"/>
                      <w:marRight w:val="17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18769">
                      <w:marLeft w:val="1560"/>
                      <w:marRight w:val="17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22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958971">
                      <w:marLeft w:val="0"/>
                      <w:marRight w:val="-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4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4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36513">
                      <w:marLeft w:val="0"/>
                      <w:marRight w:val="-7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4036">
                      <w:marLeft w:val="0"/>
                      <w:marRight w:val="-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553893">
                      <w:marLeft w:val="0"/>
                      <w:marRight w:val="28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18459">
                      <w:marLeft w:val="0"/>
                      <w:marRight w:val="-7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444667">
                      <w:marLeft w:val="0"/>
                      <w:marRight w:val="17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71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94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16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5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14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14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57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04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198732">
                      <w:marLeft w:val="0"/>
                      <w:marRight w:val="28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98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78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663670">
                      <w:marLeft w:val="0"/>
                      <w:marRight w:val="-7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39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08946">
                      <w:marLeft w:val="0"/>
                      <w:marRight w:val="28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591183">
                      <w:marLeft w:val="85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32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1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287071">
                      <w:marLeft w:val="141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20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2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9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94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661062">
                      <w:marLeft w:val="127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648755">
                      <w:marLeft w:val="1560"/>
                      <w:marRight w:val="17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43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9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5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124119">
                      <w:marLeft w:val="8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915212">
                      <w:marLeft w:val="0"/>
                      <w:marRight w:val="792"/>
                      <w:marTop w:val="0"/>
                      <w:marBottom w:val="133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620477">
                      <w:marLeft w:val="141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14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94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15739">
                      <w:marLeft w:val="0"/>
                      <w:marRight w:val="-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99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33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0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94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8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145276">
                      <w:marLeft w:val="0"/>
                      <w:marRight w:val="-7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17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78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688604">
                      <w:marLeft w:val="1560"/>
                      <w:marRight w:val="-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055771">
                      <w:marLeft w:val="0"/>
                      <w:marRight w:val="28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34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59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36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55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418388">
                      <w:marLeft w:val="121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58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70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04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105511">
                      <w:marLeft w:val="0"/>
                      <w:marRight w:val="28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08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3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754707">
                      <w:marLeft w:val="12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76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465785">
                      <w:marLeft w:val="0"/>
                      <w:marRight w:val="-7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83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945423">
                      <w:marLeft w:val="12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756013">
                      <w:marLeft w:val="0"/>
                      <w:marRight w:val="6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295569">
                      <w:marLeft w:val="0"/>
                      <w:marRight w:val="6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88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0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22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084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8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-46-41PichuevGA@ppgh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FCE8E-ED9B-4FC3-A020-EEB9AD9A9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1741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11648</CharactersWithSpaces>
  <SharedDoc>false</SharedDoc>
  <HLinks>
    <vt:vector size="18" baseType="variant">
      <vt:variant>
        <vt:i4>5570637</vt:i4>
      </vt:variant>
      <vt:variant>
        <vt:i4>6</vt:i4>
      </vt:variant>
      <vt:variant>
        <vt:i4>0</vt:i4>
      </vt:variant>
      <vt:variant>
        <vt:i4>5</vt:i4>
      </vt:variant>
      <vt:variant>
        <vt:lpwstr>http://www.aid70m.ru/ukd-70.html</vt:lpwstr>
      </vt:variant>
      <vt:variant>
        <vt:lpwstr/>
      </vt:variant>
      <vt:variant>
        <vt:i4>4587599</vt:i4>
      </vt:variant>
      <vt:variant>
        <vt:i4>3</vt:i4>
      </vt:variant>
      <vt:variant>
        <vt:i4>0</vt:i4>
      </vt:variant>
      <vt:variant>
        <vt:i4>5</vt:i4>
      </vt:variant>
      <vt:variant>
        <vt:lpwstr>http://www.aid70m.ru/aim-90.html</vt:lpwstr>
      </vt:variant>
      <vt:variant>
        <vt:lpwstr/>
      </vt:variant>
      <vt:variant>
        <vt:i4>4522001</vt:i4>
      </vt:variant>
      <vt:variant>
        <vt:i4>0</vt:i4>
      </vt:variant>
      <vt:variant>
        <vt:i4>0</vt:i4>
      </vt:variant>
      <vt:variant>
        <vt:i4>5</vt:i4>
      </vt:variant>
      <vt:variant>
        <vt:lpwstr>http://www.aid70m.ru/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MorashAV</dc:creator>
  <cp:lastModifiedBy>Сидоренко Наталья Петровна</cp:lastModifiedBy>
  <cp:revision>4</cp:revision>
  <cp:lastPrinted>2012-08-02T14:40:00Z</cp:lastPrinted>
  <dcterms:created xsi:type="dcterms:W3CDTF">2012-09-10T06:48:00Z</dcterms:created>
  <dcterms:modified xsi:type="dcterms:W3CDTF">2012-10-23T23:18:00Z</dcterms:modified>
</cp:coreProperties>
</file>